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5B" w:rsidRDefault="00E8555B" w:rsidP="00E8555B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E8555B">
        <w:rPr>
          <w:b/>
          <w:sz w:val="32"/>
          <w:szCs w:val="32"/>
        </w:rPr>
        <w:t>ATTENDANCE</w:t>
      </w:r>
      <w:r>
        <w:rPr>
          <w:b/>
          <w:sz w:val="32"/>
          <w:szCs w:val="32"/>
        </w:rPr>
        <w:t xml:space="preserve"> – EVERY </w:t>
      </w:r>
      <w:r w:rsidRPr="00E8555B">
        <w:rPr>
          <w:b/>
          <w:sz w:val="32"/>
          <w:szCs w:val="32"/>
        </w:rPr>
        <w:t>MINUTE MATTERS</w:t>
      </w:r>
    </w:p>
    <w:p w:rsidR="00E8555B" w:rsidRDefault="00E8555B" w:rsidP="00E8555B">
      <w:pPr>
        <w:pStyle w:val="NoSpacing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748"/>
        <w:gridCol w:w="532"/>
        <w:gridCol w:w="2378"/>
        <w:gridCol w:w="2181"/>
        <w:gridCol w:w="2280"/>
        <w:gridCol w:w="1940"/>
        <w:gridCol w:w="342"/>
      </w:tblGrid>
      <w:tr w:rsidR="00E8555B" w:rsidRPr="00E8555B" w:rsidTr="00E8555B">
        <w:trPr>
          <w:trHeight w:val="561"/>
        </w:trPr>
        <w:tc>
          <w:tcPr>
            <w:tcW w:w="2280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10 days absence</w:t>
            </w:r>
          </w:p>
        </w:tc>
        <w:tc>
          <w:tcPr>
            <w:tcW w:w="2378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19 days absence</w:t>
            </w:r>
          </w:p>
        </w:tc>
        <w:tc>
          <w:tcPr>
            <w:tcW w:w="2181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29 days absence = half a term missed</w:t>
            </w:r>
          </w:p>
        </w:tc>
        <w:tc>
          <w:tcPr>
            <w:tcW w:w="2280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38 days absence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47 days absence</w:t>
            </w:r>
          </w:p>
        </w:tc>
      </w:tr>
      <w:tr w:rsidR="00E8555B" w:rsidRPr="00E8555B" w:rsidTr="00E8555B">
        <w:trPr>
          <w:trHeight w:val="1217"/>
        </w:trPr>
        <w:tc>
          <w:tcPr>
            <w:tcW w:w="2280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180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days of education</w:t>
            </w:r>
          </w:p>
        </w:tc>
        <w:tc>
          <w:tcPr>
            <w:tcW w:w="2378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171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days of education</w:t>
            </w:r>
          </w:p>
        </w:tc>
        <w:tc>
          <w:tcPr>
            <w:tcW w:w="2181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161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days of education</w:t>
            </w:r>
          </w:p>
        </w:tc>
        <w:tc>
          <w:tcPr>
            <w:tcW w:w="2280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152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days of education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143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days of education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E8555B" w:rsidRPr="00E8555B" w:rsidTr="00E8555B">
        <w:trPr>
          <w:trHeight w:val="374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100%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96%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90%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85%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80%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75%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E8555B" w:rsidRPr="00E8555B" w:rsidTr="00E8555B">
        <w:trPr>
          <w:trHeight w:val="951"/>
        </w:trPr>
        <w:tc>
          <w:tcPr>
            <w:tcW w:w="4028" w:type="dxa"/>
            <w:gridSpan w:val="2"/>
            <w:tcBorders>
              <w:right w:val="nil"/>
            </w:tcBorders>
            <w:shd w:val="clear" w:color="auto" w:fill="92D050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GOOD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Best chance of success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92D050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378" w:type="dxa"/>
            <w:tcBorders>
              <w:right w:val="nil"/>
            </w:tcBorders>
            <w:shd w:val="clear" w:color="auto" w:fill="FFC000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CAUSE FOR CONCERN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Likely to impact progress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6401" w:type="dxa"/>
            <w:gridSpan w:val="3"/>
            <w:tcBorders>
              <w:right w:val="nil"/>
            </w:tcBorders>
            <w:shd w:val="clear" w:color="auto" w:fill="FF0000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Less chance of success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SERIOUS CONCERN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Not fair to your child</w:t>
            </w:r>
          </w:p>
        </w:tc>
        <w:tc>
          <w:tcPr>
            <w:tcW w:w="342" w:type="dxa"/>
            <w:tcBorders>
              <w:left w:val="nil"/>
            </w:tcBorders>
            <w:shd w:val="clear" w:color="auto" w:fill="FF0000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</w:tbl>
    <w:p w:rsidR="00E8555B" w:rsidRPr="002B1E15" w:rsidRDefault="00E8555B" w:rsidP="00E8555B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E8555B" w:rsidRDefault="00E8555B" w:rsidP="00E8555B">
      <w:pPr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:rsidR="00E8555B" w:rsidRPr="00E8555B" w:rsidRDefault="00E8555B" w:rsidP="00E8555B">
      <w:pPr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PUNCTUALITY - EVERY MINUTE MATTERS</w:t>
      </w:r>
    </w:p>
    <w:p w:rsidR="00E8555B" w:rsidRPr="002B1E15" w:rsidRDefault="00E8555B" w:rsidP="00E8555B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986"/>
        <w:gridCol w:w="1985"/>
        <w:gridCol w:w="2126"/>
        <w:gridCol w:w="5840"/>
      </w:tblGrid>
      <w:tr w:rsidR="00E8555B" w:rsidRPr="00E8555B" w:rsidTr="00E8555B">
        <w:tc>
          <w:tcPr>
            <w:tcW w:w="1671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6 hours 25 </w:t>
            </w:r>
            <w:proofErr w:type="spellStart"/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mins</w:t>
            </w:r>
            <w:proofErr w:type="spellEnd"/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each day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(385 </w:t>
            </w:r>
            <w:proofErr w:type="spellStart"/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mins</w:t>
            </w:r>
            <w:proofErr w:type="spellEnd"/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)</w:t>
            </w:r>
          </w:p>
        </w:tc>
        <w:tc>
          <w:tcPr>
            <w:tcW w:w="1986" w:type="dxa"/>
            <w:shd w:val="clear" w:color="auto" w:fill="92D050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5 minutes late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(arriving at 9.00am)</w:t>
            </w:r>
          </w:p>
        </w:tc>
        <w:tc>
          <w:tcPr>
            <w:tcW w:w="1985" w:type="dxa"/>
            <w:shd w:val="clear" w:color="auto" w:fill="FFC000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10 minutes late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(arriving at 9.05am)</w:t>
            </w:r>
          </w:p>
        </w:tc>
        <w:tc>
          <w:tcPr>
            <w:tcW w:w="2126" w:type="dxa"/>
            <w:shd w:val="clear" w:color="auto" w:fill="FF0000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15 minutes late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(arriving at 9.10am)</w:t>
            </w:r>
          </w:p>
        </w:tc>
        <w:tc>
          <w:tcPr>
            <w:tcW w:w="5840" w:type="dxa"/>
            <w:shd w:val="clear" w:color="auto" w:fill="FF0000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20 minutes late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(arriving at 9.15am)</w:t>
            </w:r>
          </w:p>
        </w:tc>
      </w:tr>
      <w:tr w:rsidR="00E8555B" w:rsidRPr="00E8555B" w:rsidTr="00E8555B">
        <w:tc>
          <w:tcPr>
            <w:tcW w:w="1671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LOSS OF LEARNING TIME EACH WEEK</w:t>
            </w:r>
          </w:p>
        </w:tc>
        <w:tc>
          <w:tcPr>
            <w:tcW w:w="1986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25 </w:t>
            </w:r>
            <w:proofErr w:type="spellStart"/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mins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50 </w:t>
            </w:r>
            <w:proofErr w:type="spellStart"/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mins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1 hour 15 </w:t>
            </w:r>
            <w:proofErr w:type="spellStart"/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mins</w:t>
            </w:r>
            <w:proofErr w:type="spellEnd"/>
          </w:p>
        </w:tc>
        <w:tc>
          <w:tcPr>
            <w:tcW w:w="5840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1 hour 40 </w:t>
            </w:r>
            <w:proofErr w:type="spellStart"/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mins</w:t>
            </w:r>
            <w:proofErr w:type="spellEnd"/>
          </w:p>
        </w:tc>
      </w:tr>
      <w:tr w:rsidR="00E8555B" w:rsidRPr="00E8555B" w:rsidTr="00E8555B">
        <w:tc>
          <w:tcPr>
            <w:tcW w:w="1671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LOSS OF LEARNING TIME EACH TERM</w:t>
            </w:r>
          </w:p>
        </w:tc>
        <w:tc>
          <w:tcPr>
            <w:tcW w:w="1986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 school day</w:t>
            </w:r>
          </w:p>
        </w:tc>
        <w:tc>
          <w:tcPr>
            <w:tcW w:w="1985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2 school days</w:t>
            </w:r>
          </w:p>
        </w:tc>
        <w:tc>
          <w:tcPr>
            <w:tcW w:w="2126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3 school days</w:t>
            </w:r>
          </w:p>
        </w:tc>
        <w:tc>
          <w:tcPr>
            <w:tcW w:w="5840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4 school days</w:t>
            </w:r>
          </w:p>
        </w:tc>
      </w:tr>
      <w:tr w:rsidR="00E8555B" w:rsidRPr="00E8555B" w:rsidTr="00E8555B">
        <w:tc>
          <w:tcPr>
            <w:tcW w:w="1671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sz w:val="20"/>
                <w:lang w:eastAsia="en-US"/>
              </w:rPr>
              <w:t>LOSS OF LEARNING TIME FOR THE ACADEMIC YEAR</w:t>
            </w:r>
          </w:p>
        </w:tc>
        <w:tc>
          <w:tcPr>
            <w:tcW w:w="1986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3 school days</w:t>
            </w:r>
          </w:p>
        </w:tc>
        <w:tc>
          <w:tcPr>
            <w:tcW w:w="1985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6 school days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(1 week and 1 day)</w:t>
            </w:r>
          </w:p>
        </w:tc>
        <w:tc>
          <w:tcPr>
            <w:tcW w:w="2126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9 school days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(1 week and 4 days)</w:t>
            </w:r>
          </w:p>
        </w:tc>
        <w:tc>
          <w:tcPr>
            <w:tcW w:w="5840" w:type="dxa"/>
            <w:shd w:val="clear" w:color="auto" w:fill="auto"/>
          </w:tcPr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12 school days</w:t>
            </w: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E8555B" w:rsidRPr="00E8555B" w:rsidRDefault="00E8555B" w:rsidP="00E8555B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8555B">
              <w:rPr>
                <w:rFonts w:asciiTheme="minorHAnsi" w:hAnsiTheme="minorHAnsi" w:cstheme="minorHAnsi"/>
                <w:b/>
                <w:sz w:val="20"/>
                <w:lang w:eastAsia="en-US"/>
              </w:rPr>
              <w:t>(2 weeks and 2 days)</w:t>
            </w:r>
          </w:p>
        </w:tc>
      </w:tr>
    </w:tbl>
    <w:p w:rsidR="00E8555B" w:rsidRPr="00E8555B" w:rsidRDefault="00E8555B" w:rsidP="00E8555B">
      <w:pPr>
        <w:pStyle w:val="NoSpacing"/>
        <w:rPr>
          <w:sz w:val="28"/>
          <w:szCs w:val="28"/>
        </w:rPr>
      </w:pPr>
    </w:p>
    <w:sectPr w:rsidR="00E8555B" w:rsidRPr="00E8555B" w:rsidSect="00E8555B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B"/>
    <w:rsid w:val="00023174"/>
    <w:rsid w:val="003F1FB5"/>
    <w:rsid w:val="00B96B97"/>
    <w:rsid w:val="00C83121"/>
    <w:rsid w:val="00E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C9564-960C-4787-848F-75FE877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Lockyer</dc:creator>
  <cp:keywords/>
  <dc:description/>
  <cp:lastModifiedBy>Lisa Lockyer</cp:lastModifiedBy>
  <cp:revision>2</cp:revision>
  <dcterms:created xsi:type="dcterms:W3CDTF">2022-03-25T12:15:00Z</dcterms:created>
  <dcterms:modified xsi:type="dcterms:W3CDTF">2022-03-25T12:15:00Z</dcterms:modified>
</cp:coreProperties>
</file>