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294" w:rsidRDefault="00732294" w:rsidP="00732294">
      <w:pPr>
        <w:jc w:val="center"/>
        <w:rPr>
          <w:rFonts w:ascii="Arial" w:hAnsi="Arial" w:cs="Arial"/>
          <w:b/>
          <w:sz w:val="40"/>
          <w:szCs w:val="40"/>
        </w:rPr>
      </w:pPr>
      <w:r w:rsidRPr="00CB44C0">
        <w:rPr>
          <w:rFonts w:ascii="Arial" w:hAnsi="Arial" w:cs="Arial"/>
          <w:b/>
          <w:sz w:val="40"/>
          <w:szCs w:val="40"/>
        </w:rPr>
        <w:t>St John and St James C</w:t>
      </w:r>
      <w:r>
        <w:rPr>
          <w:rFonts w:ascii="Arial" w:hAnsi="Arial" w:cs="Arial"/>
          <w:b/>
          <w:sz w:val="40"/>
          <w:szCs w:val="40"/>
        </w:rPr>
        <w:t xml:space="preserve"> </w:t>
      </w:r>
      <w:r w:rsidRPr="00CB44C0">
        <w:rPr>
          <w:rFonts w:ascii="Arial" w:hAnsi="Arial" w:cs="Arial"/>
          <w:b/>
          <w:sz w:val="40"/>
          <w:szCs w:val="40"/>
        </w:rPr>
        <w:t>o</w:t>
      </w:r>
      <w:r>
        <w:rPr>
          <w:rFonts w:ascii="Arial" w:hAnsi="Arial" w:cs="Arial"/>
          <w:b/>
          <w:sz w:val="40"/>
          <w:szCs w:val="40"/>
        </w:rPr>
        <w:t xml:space="preserve">f </w:t>
      </w:r>
      <w:r w:rsidRPr="00CB44C0">
        <w:rPr>
          <w:rFonts w:ascii="Arial" w:hAnsi="Arial" w:cs="Arial"/>
          <w:b/>
          <w:sz w:val="40"/>
          <w:szCs w:val="40"/>
        </w:rPr>
        <w:t>E Primary School</w:t>
      </w:r>
    </w:p>
    <w:p w:rsidR="00732294" w:rsidRDefault="00732294" w:rsidP="00732294">
      <w:pPr>
        <w:jc w:val="center"/>
        <w:rPr>
          <w:rFonts w:ascii="Arial" w:hAnsi="Arial" w:cs="Arial"/>
          <w:b/>
          <w:sz w:val="40"/>
          <w:szCs w:val="40"/>
        </w:rPr>
      </w:pPr>
    </w:p>
    <w:p w:rsidR="00732294" w:rsidRDefault="00732294" w:rsidP="00732294">
      <w:pPr>
        <w:jc w:val="center"/>
      </w:pPr>
      <w:r>
        <w:rPr>
          <w:noProof/>
        </w:rPr>
        <w:drawing>
          <wp:inline distT="0" distB="0" distL="0" distR="0">
            <wp:extent cx="2292350" cy="17252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2350" cy="1725295"/>
                    </a:xfrm>
                    <a:prstGeom prst="rect">
                      <a:avLst/>
                    </a:prstGeom>
                    <a:noFill/>
                  </pic:spPr>
                </pic:pic>
              </a:graphicData>
            </a:graphic>
          </wp:inline>
        </w:drawing>
      </w:r>
    </w:p>
    <w:p w:rsidR="00732294" w:rsidRDefault="00732294" w:rsidP="00732294"/>
    <w:p w:rsidR="00732294" w:rsidRDefault="00732294" w:rsidP="00732294">
      <w:pPr>
        <w:rPr>
          <w:rFonts w:ascii="Arial" w:hAnsi="Arial" w:cs="Arial"/>
          <w:b/>
          <w:sz w:val="40"/>
          <w:szCs w:val="40"/>
        </w:rPr>
      </w:pPr>
    </w:p>
    <w:p w:rsidR="00732294" w:rsidRDefault="00732294" w:rsidP="00732294">
      <w:pPr>
        <w:jc w:val="center"/>
        <w:rPr>
          <w:rFonts w:ascii="Arial" w:hAnsi="Arial" w:cs="Arial"/>
          <w:b/>
          <w:sz w:val="40"/>
          <w:szCs w:val="40"/>
        </w:rPr>
      </w:pPr>
    </w:p>
    <w:p w:rsidR="00732294" w:rsidRPr="00732294" w:rsidRDefault="00732294" w:rsidP="00732294">
      <w:pPr>
        <w:autoSpaceDE w:val="0"/>
        <w:autoSpaceDN w:val="0"/>
        <w:adjustRightInd w:val="0"/>
        <w:jc w:val="center"/>
        <w:rPr>
          <w:rFonts w:ascii="Arial" w:hAnsi="Arial" w:cs="Arial"/>
          <w:b/>
          <w:sz w:val="44"/>
          <w:szCs w:val="44"/>
        </w:rPr>
      </w:pPr>
      <w:r w:rsidRPr="00732294">
        <w:rPr>
          <w:rFonts w:ascii="Arial" w:hAnsi="Arial" w:cs="Arial"/>
          <w:b/>
          <w:bCs/>
          <w:sz w:val="44"/>
          <w:szCs w:val="44"/>
        </w:rPr>
        <w:t xml:space="preserve">Complaints Procedure </w:t>
      </w:r>
      <w:r w:rsidRPr="00732294">
        <w:rPr>
          <w:rFonts w:ascii="Arial" w:hAnsi="Arial" w:cs="Arial"/>
          <w:b/>
          <w:sz w:val="44"/>
          <w:szCs w:val="44"/>
        </w:rPr>
        <w:t>Policy</w:t>
      </w:r>
    </w:p>
    <w:p w:rsidR="00732294" w:rsidRDefault="00732294" w:rsidP="00732294">
      <w:pPr>
        <w:jc w:val="center"/>
        <w:rPr>
          <w:rFonts w:ascii="Arial" w:hAnsi="Arial" w:cs="Arial"/>
          <w:b/>
          <w:sz w:val="40"/>
          <w:szCs w:val="40"/>
        </w:rPr>
      </w:pPr>
    </w:p>
    <w:p w:rsidR="00732294" w:rsidRDefault="00732294" w:rsidP="00732294">
      <w:pPr>
        <w:jc w:val="center"/>
        <w:rPr>
          <w:rFonts w:ascii="Arial" w:hAnsi="Arial" w:cs="Arial"/>
          <w:b/>
          <w:sz w:val="40"/>
          <w:szCs w:val="40"/>
        </w:rPr>
      </w:pPr>
    </w:p>
    <w:p w:rsidR="00732294" w:rsidRDefault="00732294" w:rsidP="00732294">
      <w:pPr>
        <w:jc w:val="center"/>
        <w:rPr>
          <w:rFonts w:ascii="Arial" w:hAnsi="Arial" w:cs="Arial"/>
          <w:b/>
          <w:sz w:val="40"/>
          <w:szCs w:val="40"/>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84"/>
        <w:gridCol w:w="2322"/>
        <w:gridCol w:w="2261"/>
        <w:gridCol w:w="2329"/>
      </w:tblGrid>
      <w:tr w:rsidR="00732294" w:rsidRPr="00F95A54" w:rsidTr="00C52268">
        <w:trPr>
          <w:trHeight w:val="372"/>
          <w:jc w:val="center"/>
        </w:trPr>
        <w:tc>
          <w:tcPr>
            <w:tcW w:w="9494" w:type="dxa"/>
            <w:gridSpan w:val="4"/>
            <w:tcBorders>
              <w:top w:val="single" w:sz="12" w:space="0" w:color="auto"/>
              <w:bottom w:val="single" w:sz="12" w:space="0" w:color="auto"/>
            </w:tcBorders>
            <w:vAlign w:val="center"/>
          </w:tcPr>
          <w:p w:rsidR="00732294" w:rsidRPr="00F95A54" w:rsidRDefault="00732294" w:rsidP="00C52268">
            <w:pPr>
              <w:widowControl w:val="0"/>
              <w:tabs>
                <w:tab w:val="left" w:pos="3378"/>
              </w:tabs>
              <w:autoSpaceDE w:val="0"/>
              <w:autoSpaceDN w:val="0"/>
              <w:spacing w:before="100" w:beforeAutospacing="1" w:after="100" w:afterAutospacing="1"/>
              <w:jc w:val="center"/>
              <w:rPr>
                <w:rFonts w:ascii="Century Gothic" w:hAnsi="Century Gothic"/>
                <w:b/>
                <w:spacing w:val="4"/>
                <w:lang w:val="en-US"/>
              </w:rPr>
            </w:pPr>
            <w:r w:rsidRPr="00F95A54">
              <w:rPr>
                <w:rFonts w:ascii="Century Gothic" w:hAnsi="Century Gothic"/>
                <w:b/>
                <w:spacing w:val="4"/>
                <w:lang w:val="en-US"/>
              </w:rPr>
              <w:t>Document Information</w:t>
            </w:r>
          </w:p>
        </w:tc>
      </w:tr>
      <w:tr w:rsidR="00732294" w:rsidRPr="00F95A54" w:rsidTr="00C52268">
        <w:trPr>
          <w:trHeight w:val="486"/>
          <w:jc w:val="center"/>
        </w:trPr>
        <w:tc>
          <w:tcPr>
            <w:tcW w:w="2214" w:type="dxa"/>
            <w:tcBorders>
              <w:top w:val="single" w:sz="12" w:space="0" w:color="auto"/>
              <w:bottom w:val="single" w:sz="6" w:space="0" w:color="auto"/>
            </w:tcBorders>
            <w:vAlign w:val="center"/>
          </w:tcPr>
          <w:p w:rsidR="00732294" w:rsidRPr="00F95A54" w:rsidRDefault="00732294" w:rsidP="00C52268">
            <w:pPr>
              <w:widowControl w:val="0"/>
              <w:tabs>
                <w:tab w:val="left" w:pos="3378"/>
              </w:tabs>
              <w:autoSpaceDE w:val="0"/>
              <w:autoSpaceDN w:val="0"/>
              <w:spacing w:before="100" w:beforeAutospacing="1" w:after="100" w:afterAutospacing="1"/>
              <w:jc w:val="center"/>
              <w:rPr>
                <w:rFonts w:ascii="Century Gothic" w:hAnsi="Century Gothic"/>
                <w:b/>
                <w:spacing w:val="4"/>
                <w:lang w:val="en-US"/>
              </w:rPr>
            </w:pPr>
            <w:r w:rsidRPr="00F95A54">
              <w:rPr>
                <w:rFonts w:ascii="Century Gothic" w:hAnsi="Century Gothic"/>
                <w:b/>
                <w:spacing w:val="4"/>
                <w:lang w:val="en-US"/>
              </w:rPr>
              <w:t>Policy Number:</w:t>
            </w:r>
          </w:p>
        </w:tc>
        <w:tc>
          <w:tcPr>
            <w:tcW w:w="2532" w:type="dxa"/>
            <w:tcBorders>
              <w:top w:val="single" w:sz="12" w:space="0" w:color="auto"/>
              <w:bottom w:val="single" w:sz="6" w:space="0" w:color="auto"/>
              <w:right w:val="single" w:sz="12" w:space="0" w:color="auto"/>
            </w:tcBorders>
            <w:vAlign w:val="center"/>
          </w:tcPr>
          <w:p w:rsidR="00732294" w:rsidRPr="00F95A54" w:rsidRDefault="00732294" w:rsidP="00C52268">
            <w:pPr>
              <w:widowControl w:val="0"/>
              <w:tabs>
                <w:tab w:val="left" w:pos="3378"/>
              </w:tabs>
              <w:autoSpaceDE w:val="0"/>
              <w:autoSpaceDN w:val="0"/>
              <w:spacing w:before="100" w:beforeAutospacing="1" w:after="100" w:afterAutospacing="1"/>
              <w:jc w:val="center"/>
              <w:rPr>
                <w:rFonts w:ascii="Century Gothic" w:hAnsi="Century Gothic"/>
                <w:spacing w:val="4"/>
                <w:lang w:val="en-US"/>
              </w:rPr>
            </w:pPr>
          </w:p>
        </w:tc>
        <w:tc>
          <w:tcPr>
            <w:tcW w:w="2328" w:type="dxa"/>
            <w:tcBorders>
              <w:top w:val="single" w:sz="12" w:space="0" w:color="auto"/>
              <w:left w:val="single" w:sz="12" w:space="0" w:color="auto"/>
            </w:tcBorders>
            <w:vAlign w:val="center"/>
          </w:tcPr>
          <w:p w:rsidR="00732294" w:rsidRPr="00F95A54" w:rsidRDefault="00732294" w:rsidP="00C52268">
            <w:pPr>
              <w:widowControl w:val="0"/>
              <w:tabs>
                <w:tab w:val="left" w:pos="3378"/>
              </w:tabs>
              <w:autoSpaceDE w:val="0"/>
              <w:autoSpaceDN w:val="0"/>
              <w:spacing w:before="100" w:beforeAutospacing="1" w:after="100" w:afterAutospacing="1"/>
              <w:jc w:val="center"/>
              <w:rPr>
                <w:rFonts w:ascii="Century Gothic" w:hAnsi="Century Gothic"/>
                <w:b/>
                <w:spacing w:val="4"/>
                <w:lang w:val="en-US"/>
              </w:rPr>
            </w:pPr>
            <w:r w:rsidRPr="00F95A54">
              <w:rPr>
                <w:rFonts w:ascii="Century Gothic" w:hAnsi="Century Gothic"/>
                <w:b/>
                <w:spacing w:val="4"/>
                <w:lang w:val="en-US"/>
              </w:rPr>
              <w:t>Created by:</w:t>
            </w:r>
          </w:p>
        </w:tc>
        <w:tc>
          <w:tcPr>
            <w:tcW w:w="2420" w:type="dxa"/>
            <w:tcBorders>
              <w:top w:val="single" w:sz="12" w:space="0" w:color="auto"/>
            </w:tcBorders>
            <w:vAlign w:val="center"/>
          </w:tcPr>
          <w:p w:rsidR="00732294" w:rsidRPr="00F95A54" w:rsidRDefault="00732294" w:rsidP="00C52268">
            <w:pPr>
              <w:widowControl w:val="0"/>
              <w:tabs>
                <w:tab w:val="left" w:pos="3378"/>
              </w:tabs>
              <w:autoSpaceDE w:val="0"/>
              <w:autoSpaceDN w:val="0"/>
              <w:spacing w:before="100" w:beforeAutospacing="1" w:after="100" w:afterAutospacing="1"/>
              <w:jc w:val="center"/>
              <w:rPr>
                <w:rFonts w:ascii="Century Gothic" w:hAnsi="Century Gothic"/>
                <w:spacing w:val="4"/>
                <w:lang w:val="en-US"/>
              </w:rPr>
            </w:pPr>
            <w:r>
              <w:rPr>
                <w:rFonts w:ascii="Century Gothic" w:hAnsi="Century Gothic"/>
                <w:spacing w:val="4"/>
                <w:lang w:val="en-US"/>
              </w:rPr>
              <w:t>Enfield LA</w:t>
            </w:r>
          </w:p>
        </w:tc>
      </w:tr>
      <w:tr w:rsidR="00732294" w:rsidRPr="00F95A54" w:rsidTr="00C52268">
        <w:trPr>
          <w:trHeight w:val="521"/>
          <w:jc w:val="center"/>
        </w:trPr>
        <w:tc>
          <w:tcPr>
            <w:tcW w:w="2214" w:type="dxa"/>
            <w:tcBorders>
              <w:top w:val="single" w:sz="6" w:space="0" w:color="auto"/>
              <w:bottom w:val="single" w:sz="6" w:space="0" w:color="auto"/>
            </w:tcBorders>
            <w:vAlign w:val="center"/>
          </w:tcPr>
          <w:p w:rsidR="00732294" w:rsidRPr="00F95A54" w:rsidRDefault="00732294" w:rsidP="00C52268">
            <w:pPr>
              <w:widowControl w:val="0"/>
              <w:tabs>
                <w:tab w:val="left" w:pos="3378"/>
              </w:tabs>
              <w:autoSpaceDE w:val="0"/>
              <w:autoSpaceDN w:val="0"/>
              <w:spacing w:before="100" w:beforeAutospacing="1" w:after="100" w:afterAutospacing="1"/>
              <w:jc w:val="center"/>
              <w:rPr>
                <w:rFonts w:ascii="Century Gothic" w:hAnsi="Century Gothic"/>
                <w:b/>
                <w:spacing w:val="4"/>
                <w:lang w:val="en-US"/>
              </w:rPr>
            </w:pPr>
            <w:r w:rsidRPr="00F95A54">
              <w:rPr>
                <w:rFonts w:ascii="Century Gothic" w:hAnsi="Century Gothic"/>
                <w:b/>
                <w:spacing w:val="4"/>
                <w:lang w:val="en-US"/>
              </w:rPr>
              <w:t>Reviewed by:</w:t>
            </w:r>
          </w:p>
        </w:tc>
        <w:tc>
          <w:tcPr>
            <w:tcW w:w="2532" w:type="dxa"/>
            <w:tcBorders>
              <w:top w:val="single" w:sz="6" w:space="0" w:color="auto"/>
              <w:bottom w:val="single" w:sz="6" w:space="0" w:color="auto"/>
              <w:right w:val="single" w:sz="12" w:space="0" w:color="auto"/>
            </w:tcBorders>
            <w:vAlign w:val="center"/>
          </w:tcPr>
          <w:p w:rsidR="00732294" w:rsidRPr="00F95A54" w:rsidRDefault="00732294" w:rsidP="00C52268">
            <w:pPr>
              <w:widowControl w:val="0"/>
              <w:tabs>
                <w:tab w:val="left" w:pos="3378"/>
              </w:tabs>
              <w:autoSpaceDE w:val="0"/>
              <w:autoSpaceDN w:val="0"/>
              <w:spacing w:before="100" w:beforeAutospacing="1" w:after="100" w:afterAutospacing="1"/>
              <w:jc w:val="center"/>
              <w:rPr>
                <w:rFonts w:ascii="Century Gothic" w:hAnsi="Century Gothic"/>
                <w:spacing w:val="4"/>
                <w:lang w:val="en-US"/>
              </w:rPr>
            </w:pPr>
            <w:r>
              <w:rPr>
                <w:rFonts w:ascii="Century Gothic" w:hAnsi="Century Gothic"/>
                <w:spacing w:val="4"/>
                <w:lang w:val="en-US"/>
              </w:rPr>
              <w:t>P Cuncarr</w:t>
            </w:r>
          </w:p>
        </w:tc>
        <w:tc>
          <w:tcPr>
            <w:tcW w:w="2328" w:type="dxa"/>
            <w:tcBorders>
              <w:left w:val="single" w:sz="12" w:space="0" w:color="auto"/>
            </w:tcBorders>
            <w:vAlign w:val="center"/>
          </w:tcPr>
          <w:p w:rsidR="00732294" w:rsidRPr="00F95A54" w:rsidRDefault="00732294" w:rsidP="00C52268">
            <w:pPr>
              <w:widowControl w:val="0"/>
              <w:tabs>
                <w:tab w:val="left" w:pos="3378"/>
              </w:tabs>
              <w:autoSpaceDE w:val="0"/>
              <w:autoSpaceDN w:val="0"/>
              <w:spacing w:before="100" w:beforeAutospacing="1" w:after="100" w:afterAutospacing="1"/>
              <w:jc w:val="center"/>
              <w:rPr>
                <w:rFonts w:ascii="Century Gothic" w:hAnsi="Century Gothic"/>
                <w:b/>
                <w:spacing w:val="4"/>
                <w:lang w:val="en-US"/>
              </w:rPr>
            </w:pPr>
            <w:r w:rsidRPr="00F95A54">
              <w:rPr>
                <w:rFonts w:ascii="Century Gothic" w:hAnsi="Century Gothic"/>
                <w:b/>
                <w:spacing w:val="4"/>
                <w:lang w:val="en-US"/>
              </w:rPr>
              <w:t>Responsibility:</w:t>
            </w:r>
          </w:p>
        </w:tc>
        <w:tc>
          <w:tcPr>
            <w:tcW w:w="2420" w:type="dxa"/>
            <w:vAlign w:val="center"/>
          </w:tcPr>
          <w:p w:rsidR="00732294" w:rsidRPr="00F95A54" w:rsidRDefault="00732294" w:rsidP="00C52268">
            <w:pPr>
              <w:widowControl w:val="0"/>
              <w:tabs>
                <w:tab w:val="left" w:pos="3378"/>
              </w:tabs>
              <w:autoSpaceDE w:val="0"/>
              <w:autoSpaceDN w:val="0"/>
              <w:spacing w:before="100" w:beforeAutospacing="1" w:after="100" w:afterAutospacing="1"/>
              <w:jc w:val="center"/>
              <w:rPr>
                <w:rFonts w:ascii="Century Gothic" w:hAnsi="Century Gothic"/>
                <w:spacing w:val="4"/>
                <w:lang w:val="en-US"/>
              </w:rPr>
            </w:pPr>
            <w:proofErr w:type="spellStart"/>
            <w:r>
              <w:rPr>
                <w:rFonts w:ascii="Century Gothic" w:hAnsi="Century Gothic"/>
                <w:spacing w:val="4"/>
                <w:lang w:val="en-US"/>
              </w:rPr>
              <w:t>Headteacher</w:t>
            </w:r>
            <w:proofErr w:type="spellEnd"/>
          </w:p>
        </w:tc>
      </w:tr>
      <w:tr w:rsidR="00732294" w:rsidRPr="00F95A54" w:rsidTr="00C52268">
        <w:trPr>
          <w:trHeight w:val="555"/>
          <w:jc w:val="center"/>
        </w:trPr>
        <w:tc>
          <w:tcPr>
            <w:tcW w:w="2214" w:type="dxa"/>
            <w:tcBorders>
              <w:top w:val="single" w:sz="6" w:space="0" w:color="auto"/>
              <w:bottom w:val="single" w:sz="6" w:space="0" w:color="auto"/>
            </w:tcBorders>
            <w:vAlign w:val="center"/>
          </w:tcPr>
          <w:p w:rsidR="00732294" w:rsidRPr="00F95A54" w:rsidRDefault="00732294" w:rsidP="00C52268">
            <w:pPr>
              <w:widowControl w:val="0"/>
              <w:tabs>
                <w:tab w:val="left" w:pos="3378"/>
              </w:tabs>
              <w:autoSpaceDE w:val="0"/>
              <w:autoSpaceDN w:val="0"/>
              <w:spacing w:before="100" w:beforeAutospacing="1" w:after="100" w:afterAutospacing="1"/>
              <w:jc w:val="center"/>
              <w:rPr>
                <w:rFonts w:ascii="Century Gothic" w:hAnsi="Century Gothic"/>
                <w:b/>
                <w:spacing w:val="4"/>
                <w:lang w:val="en-US"/>
              </w:rPr>
            </w:pPr>
            <w:r w:rsidRPr="00F95A54">
              <w:rPr>
                <w:rFonts w:ascii="Century Gothic" w:hAnsi="Century Gothic"/>
                <w:b/>
                <w:spacing w:val="4"/>
                <w:lang w:val="en-US"/>
              </w:rPr>
              <w:t>Last Review:</w:t>
            </w:r>
          </w:p>
        </w:tc>
        <w:tc>
          <w:tcPr>
            <w:tcW w:w="2532" w:type="dxa"/>
            <w:tcBorders>
              <w:top w:val="single" w:sz="6" w:space="0" w:color="auto"/>
              <w:bottom w:val="single" w:sz="6" w:space="0" w:color="auto"/>
              <w:right w:val="single" w:sz="12" w:space="0" w:color="auto"/>
            </w:tcBorders>
            <w:vAlign w:val="center"/>
          </w:tcPr>
          <w:p w:rsidR="00732294" w:rsidRPr="00F95A54" w:rsidRDefault="00A37423" w:rsidP="00A37423">
            <w:pPr>
              <w:widowControl w:val="0"/>
              <w:tabs>
                <w:tab w:val="left" w:pos="3378"/>
              </w:tabs>
              <w:autoSpaceDE w:val="0"/>
              <w:autoSpaceDN w:val="0"/>
              <w:spacing w:before="100" w:beforeAutospacing="1" w:after="100" w:afterAutospacing="1"/>
              <w:jc w:val="center"/>
              <w:rPr>
                <w:rFonts w:ascii="Century Gothic" w:hAnsi="Century Gothic"/>
                <w:spacing w:val="4"/>
                <w:lang w:val="en-US"/>
              </w:rPr>
            </w:pPr>
            <w:r>
              <w:rPr>
                <w:rFonts w:ascii="Century Gothic" w:hAnsi="Century Gothic"/>
                <w:spacing w:val="4"/>
                <w:lang w:val="en-US"/>
              </w:rPr>
              <w:t>1.5.19</w:t>
            </w:r>
          </w:p>
        </w:tc>
        <w:tc>
          <w:tcPr>
            <w:tcW w:w="2328" w:type="dxa"/>
            <w:tcBorders>
              <w:left w:val="single" w:sz="12" w:space="0" w:color="auto"/>
            </w:tcBorders>
            <w:vAlign w:val="center"/>
          </w:tcPr>
          <w:p w:rsidR="00732294" w:rsidRPr="00F95A54" w:rsidRDefault="00732294" w:rsidP="00C52268">
            <w:pPr>
              <w:widowControl w:val="0"/>
              <w:tabs>
                <w:tab w:val="left" w:pos="3378"/>
              </w:tabs>
              <w:autoSpaceDE w:val="0"/>
              <w:autoSpaceDN w:val="0"/>
              <w:spacing w:before="100" w:beforeAutospacing="1" w:after="100" w:afterAutospacing="1"/>
              <w:jc w:val="center"/>
              <w:rPr>
                <w:rFonts w:ascii="Century Gothic" w:hAnsi="Century Gothic"/>
                <w:b/>
                <w:spacing w:val="4"/>
                <w:lang w:val="en-US"/>
              </w:rPr>
            </w:pPr>
            <w:r w:rsidRPr="00F95A54">
              <w:rPr>
                <w:rFonts w:ascii="Century Gothic" w:hAnsi="Century Gothic"/>
                <w:b/>
                <w:spacing w:val="4"/>
                <w:lang w:val="en-US"/>
              </w:rPr>
              <w:t>Next Review:</w:t>
            </w:r>
          </w:p>
        </w:tc>
        <w:tc>
          <w:tcPr>
            <w:tcW w:w="2420" w:type="dxa"/>
            <w:vAlign w:val="center"/>
          </w:tcPr>
          <w:p w:rsidR="00732294" w:rsidRPr="00F95A54" w:rsidRDefault="00732294" w:rsidP="00C52268">
            <w:pPr>
              <w:widowControl w:val="0"/>
              <w:tabs>
                <w:tab w:val="left" w:pos="3378"/>
              </w:tabs>
              <w:autoSpaceDE w:val="0"/>
              <w:autoSpaceDN w:val="0"/>
              <w:spacing w:before="100" w:beforeAutospacing="1" w:after="100" w:afterAutospacing="1"/>
              <w:jc w:val="center"/>
              <w:rPr>
                <w:rFonts w:ascii="Century Gothic" w:hAnsi="Century Gothic"/>
                <w:spacing w:val="4"/>
                <w:lang w:val="en-US"/>
              </w:rPr>
            </w:pPr>
            <w:r>
              <w:rPr>
                <w:rFonts w:ascii="Century Gothic" w:hAnsi="Century Gothic"/>
                <w:spacing w:val="4"/>
                <w:lang w:val="en-US"/>
              </w:rPr>
              <w:t>September 19</w:t>
            </w:r>
          </w:p>
        </w:tc>
      </w:tr>
      <w:tr w:rsidR="00732294" w:rsidRPr="00F95A54" w:rsidTr="00C52268">
        <w:trPr>
          <w:trHeight w:val="535"/>
          <w:jc w:val="center"/>
        </w:trPr>
        <w:tc>
          <w:tcPr>
            <w:tcW w:w="2214" w:type="dxa"/>
            <w:tcBorders>
              <w:top w:val="single" w:sz="6" w:space="0" w:color="auto"/>
              <w:bottom w:val="single" w:sz="6" w:space="0" w:color="auto"/>
            </w:tcBorders>
            <w:vAlign w:val="center"/>
          </w:tcPr>
          <w:p w:rsidR="00732294" w:rsidRPr="00F95A54" w:rsidRDefault="00732294" w:rsidP="00C52268">
            <w:pPr>
              <w:widowControl w:val="0"/>
              <w:tabs>
                <w:tab w:val="left" w:pos="3378"/>
              </w:tabs>
              <w:autoSpaceDE w:val="0"/>
              <w:autoSpaceDN w:val="0"/>
              <w:spacing w:before="100" w:beforeAutospacing="1" w:after="100" w:afterAutospacing="1"/>
              <w:jc w:val="center"/>
              <w:rPr>
                <w:rFonts w:ascii="Century Gothic" w:hAnsi="Century Gothic"/>
                <w:b/>
                <w:spacing w:val="4"/>
                <w:lang w:val="en-US"/>
              </w:rPr>
            </w:pPr>
            <w:r w:rsidRPr="00F95A54">
              <w:rPr>
                <w:rFonts w:ascii="Century Gothic" w:hAnsi="Century Gothic"/>
                <w:b/>
                <w:spacing w:val="4"/>
                <w:lang w:val="en-US"/>
              </w:rPr>
              <w:t>Review Cycle:</w:t>
            </w:r>
          </w:p>
        </w:tc>
        <w:tc>
          <w:tcPr>
            <w:tcW w:w="2532" w:type="dxa"/>
            <w:tcBorders>
              <w:top w:val="single" w:sz="6" w:space="0" w:color="auto"/>
              <w:bottom w:val="single" w:sz="6" w:space="0" w:color="auto"/>
              <w:right w:val="single" w:sz="12" w:space="0" w:color="auto"/>
            </w:tcBorders>
            <w:vAlign w:val="center"/>
          </w:tcPr>
          <w:p w:rsidR="00732294" w:rsidRPr="00F95A54" w:rsidRDefault="00A37423" w:rsidP="00C52268">
            <w:pPr>
              <w:widowControl w:val="0"/>
              <w:tabs>
                <w:tab w:val="left" w:pos="3378"/>
              </w:tabs>
              <w:autoSpaceDE w:val="0"/>
              <w:autoSpaceDN w:val="0"/>
              <w:spacing w:before="100" w:beforeAutospacing="1" w:after="100" w:afterAutospacing="1"/>
              <w:jc w:val="center"/>
              <w:rPr>
                <w:rFonts w:ascii="Century Gothic" w:hAnsi="Century Gothic"/>
                <w:spacing w:val="4"/>
                <w:lang w:val="en-US"/>
              </w:rPr>
            </w:pPr>
            <w:r>
              <w:rPr>
                <w:rFonts w:ascii="Century Gothic" w:hAnsi="Century Gothic"/>
                <w:spacing w:val="4"/>
                <w:lang w:val="en-US"/>
              </w:rPr>
              <w:t>Yearly</w:t>
            </w:r>
          </w:p>
        </w:tc>
        <w:tc>
          <w:tcPr>
            <w:tcW w:w="2328" w:type="dxa"/>
            <w:tcBorders>
              <w:left w:val="single" w:sz="12" w:space="0" w:color="auto"/>
            </w:tcBorders>
            <w:vAlign w:val="center"/>
          </w:tcPr>
          <w:p w:rsidR="00732294" w:rsidRPr="00F95A54" w:rsidRDefault="00732294" w:rsidP="00C52268">
            <w:pPr>
              <w:widowControl w:val="0"/>
              <w:tabs>
                <w:tab w:val="left" w:pos="3378"/>
              </w:tabs>
              <w:autoSpaceDE w:val="0"/>
              <w:autoSpaceDN w:val="0"/>
              <w:spacing w:before="100" w:beforeAutospacing="1" w:after="100" w:afterAutospacing="1"/>
              <w:jc w:val="center"/>
              <w:rPr>
                <w:rFonts w:ascii="Century Gothic" w:hAnsi="Century Gothic"/>
                <w:b/>
                <w:spacing w:val="4"/>
                <w:lang w:val="en-US"/>
              </w:rPr>
            </w:pPr>
            <w:r w:rsidRPr="00F95A54">
              <w:rPr>
                <w:rFonts w:ascii="Century Gothic" w:hAnsi="Century Gothic"/>
                <w:b/>
                <w:spacing w:val="4"/>
                <w:lang w:val="en-US"/>
              </w:rPr>
              <w:t>Ratified by FGB:</w:t>
            </w:r>
          </w:p>
        </w:tc>
        <w:tc>
          <w:tcPr>
            <w:tcW w:w="2420" w:type="dxa"/>
            <w:vAlign w:val="center"/>
          </w:tcPr>
          <w:p w:rsidR="00732294" w:rsidRPr="00F95A54" w:rsidRDefault="00732294" w:rsidP="00C52268">
            <w:pPr>
              <w:widowControl w:val="0"/>
              <w:tabs>
                <w:tab w:val="left" w:pos="3378"/>
              </w:tabs>
              <w:autoSpaceDE w:val="0"/>
              <w:autoSpaceDN w:val="0"/>
              <w:spacing w:before="100" w:beforeAutospacing="1" w:after="100" w:afterAutospacing="1"/>
              <w:jc w:val="center"/>
              <w:rPr>
                <w:rFonts w:ascii="Century Gothic" w:hAnsi="Century Gothic"/>
                <w:spacing w:val="4"/>
                <w:lang w:val="en-US"/>
              </w:rPr>
            </w:pPr>
            <w:r>
              <w:rPr>
                <w:rFonts w:ascii="Century Gothic" w:hAnsi="Century Gothic"/>
                <w:spacing w:val="4"/>
                <w:lang w:val="en-US"/>
              </w:rPr>
              <w:t>1.5.19</w:t>
            </w:r>
          </w:p>
        </w:tc>
      </w:tr>
      <w:tr w:rsidR="00732294" w:rsidRPr="00F95A54" w:rsidTr="00C52268">
        <w:trPr>
          <w:trHeight w:val="535"/>
          <w:jc w:val="center"/>
        </w:trPr>
        <w:tc>
          <w:tcPr>
            <w:tcW w:w="2214" w:type="dxa"/>
            <w:tcBorders>
              <w:top w:val="single" w:sz="6" w:space="0" w:color="auto"/>
              <w:bottom w:val="single" w:sz="12" w:space="0" w:color="auto"/>
            </w:tcBorders>
            <w:vAlign w:val="center"/>
          </w:tcPr>
          <w:p w:rsidR="00732294" w:rsidRPr="00F95A54" w:rsidRDefault="00732294" w:rsidP="00C52268">
            <w:pPr>
              <w:widowControl w:val="0"/>
              <w:tabs>
                <w:tab w:val="left" w:pos="3378"/>
              </w:tabs>
              <w:autoSpaceDE w:val="0"/>
              <w:autoSpaceDN w:val="0"/>
              <w:spacing w:before="100" w:beforeAutospacing="1" w:after="100" w:afterAutospacing="1"/>
              <w:jc w:val="center"/>
              <w:rPr>
                <w:rFonts w:ascii="Century Gothic" w:hAnsi="Century Gothic"/>
                <w:b/>
                <w:spacing w:val="4"/>
                <w:lang w:val="en-US"/>
              </w:rPr>
            </w:pPr>
            <w:r w:rsidRPr="00F95A54">
              <w:rPr>
                <w:rFonts w:ascii="Century Gothic" w:hAnsi="Century Gothic"/>
                <w:b/>
                <w:spacing w:val="4"/>
                <w:lang w:val="en-US"/>
              </w:rPr>
              <w:t>Signature (FGB)</w:t>
            </w:r>
          </w:p>
        </w:tc>
        <w:tc>
          <w:tcPr>
            <w:tcW w:w="2532" w:type="dxa"/>
            <w:tcBorders>
              <w:top w:val="single" w:sz="6" w:space="0" w:color="auto"/>
              <w:bottom w:val="single" w:sz="12" w:space="0" w:color="auto"/>
              <w:right w:val="single" w:sz="12" w:space="0" w:color="auto"/>
            </w:tcBorders>
            <w:vAlign w:val="center"/>
          </w:tcPr>
          <w:p w:rsidR="00732294" w:rsidRPr="00F95A54" w:rsidRDefault="00732294" w:rsidP="00C52268">
            <w:pPr>
              <w:widowControl w:val="0"/>
              <w:tabs>
                <w:tab w:val="left" w:pos="3378"/>
              </w:tabs>
              <w:autoSpaceDE w:val="0"/>
              <w:autoSpaceDN w:val="0"/>
              <w:spacing w:before="100" w:beforeAutospacing="1" w:after="100" w:afterAutospacing="1"/>
              <w:jc w:val="center"/>
              <w:rPr>
                <w:rFonts w:ascii="Century Gothic" w:hAnsi="Century Gothic"/>
                <w:spacing w:val="4"/>
                <w:lang w:val="en-US"/>
              </w:rPr>
            </w:pPr>
          </w:p>
        </w:tc>
        <w:tc>
          <w:tcPr>
            <w:tcW w:w="2328" w:type="dxa"/>
            <w:tcBorders>
              <w:left w:val="single" w:sz="12" w:space="0" w:color="auto"/>
            </w:tcBorders>
            <w:vAlign w:val="center"/>
          </w:tcPr>
          <w:p w:rsidR="00732294" w:rsidRPr="00F95A54" w:rsidRDefault="00732294" w:rsidP="00C52268">
            <w:pPr>
              <w:widowControl w:val="0"/>
              <w:tabs>
                <w:tab w:val="left" w:pos="3378"/>
              </w:tabs>
              <w:autoSpaceDE w:val="0"/>
              <w:autoSpaceDN w:val="0"/>
              <w:spacing w:before="100" w:beforeAutospacing="1" w:after="100" w:afterAutospacing="1"/>
              <w:jc w:val="center"/>
              <w:rPr>
                <w:rFonts w:ascii="Century Gothic" w:hAnsi="Century Gothic"/>
                <w:b/>
                <w:spacing w:val="4"/>
                <w:lang w:val="en-US"/>
              </w:rPr>
            </w:pPr>
            <w:r w:rsidRPr="00F95A54">
              <w:rPr>
                <w:rFonts w:ascii="Century Gothic" w:hAnsi="Century Gothic"/>
                <w:b/>
                <w:spacing w:val="4"/>
                <w:lang w:val="en-US"/>
              </w:rPr>
              <w:t>Signature (Head)</w:t>
            </w:r>
          </w:p>
        </w:tc>
        <w:tc>
          <w:tcPr>
            <w:tcW w:w="2420" w:type="dxa"/>
            <w:vAlign w:val="center"/>
          </w:tcPr>
          <w:p w:rsidR="00732294" w:rsidRPr="00A37423" w:rsidRDefault="00A37423" w:rsidP="00C52268">
            <w:pPr>
              <w:widowControl w:val="0"/>
              <w:tabs>
                <w:tab w:val="left" w:pos="3378"/>
              </w:tabs>
              <w:autoSpaceDE w:val="0"/>
              <w:autoSpaceDN w:val="0"/>
              <w:spacing w:before="100" w:beforeAutospacing="1" w:after="100" w:afterAutospacing="1"/>
              <w:jc w:val="center"/>
              <w:rPr>
                <w:rFonts w:ascii="Harlow Solid Italic" w:hAnsi="Harlow Solid Italic"/>
                <w:spacing w:val="4"/>
                <w:lang w:val="en-US"/>
              </w:rPr>
            </w:pPr>
            <w:r w:rsidRPr="00A37423">
              <w:rPr>
                <w:rFonts w:ascii="Harlow Solid Italic" w:hAnsi="Harlow Solid Italic"/>
                <w:spacing w:val="4"/>
                <w:sz w:val="32"/>
                <w:lang w:val="en-US"/>
              </w:rPr>
              <w:t>P Cuncarr</w:t>
            </w:r>
          </w:p>
        </w:tc>
      </w:tr>
    </w:tbl>
    <w:p w:rsidR="00732294" w:rsidRPr="00A85E60" w:rsidRDefault="00732294" w:rsidP="00732294">
      <w:pPr>
        <w:rPr>
          <w:rFonts w:ascii="Arial" w:hAnsi="Arial" w:cs="Arial"/>
          <w:sz w:val="20"/>
          <w:szCs w:val="20"/>
        </w:rPr>
      </w:pPr>
    </w:p>
    <w:p w:rsidR="00732294" w:rsidRDefault="00732294" w:rsidP="00732294">
      <w:pPr>
        <w:rPr>
          <w:rFonts w:ascii="Arial" w:hAnsi="Arial" w:cs="Arial"/>
          <w:sz w:val="22"/>
          <w:szCs w:val="22"/>
        </w:rPr>
      </w:pPr>
    </w:p>
    <w:p w:rsidR="00B11687" w:rsidRPr="009A6D4C" w:rsidRDefault="00B11687" w:rsidP="00B11687">
      <w:pPr>
        <w:autoSpaceDE w:val="0"/>
        <w:autoSpaceDN w:val="0"/>
        <w:adjustRightInd w:val="0"/>
        <w:rPr>
          <w:rFonts w:ascii="Calibri" w:hAnsi="Calibri" w:cs="Calibri"/>
          <w:b/>
          <w:bCs/>
          <w:sz w:val="36"/>
          <w:szCs w:val="36"/>
        </w:rPr>
      </w:pPr>
    </w:p>
    <w:p w:rsidR="00B11687" w:rsidRPr="009A6D4C" w:rsidRDefault="00B11687" w:rsidP="00B11687">
      <w:pPr>
        <w:autoSpaceDE w:val="0"/>
        <w:autoSpaceDN w:val="0"/>
        <w:adjustRightInd w:val="0"/>
        <w:rPr>
          <w:rFonts w:ascii="Calibri" w:hAnsi="Calibri" w:cs="Calibri"/>
          <w:b/>
          <w:bCs/>
          <w:sz w:val="36"/>
          <w:szCs w:val="36"/>
        </w:rPr>
      </w:pPr>
    </w:p>
    <w:p w:rsidR="00B11687" w:rsidRPr="009A6D4C" w:rsidRDefault="00B11687" w:rsidP="00B11687">
      <w:pPr>
        <w:autoSpaceDE w:val="0"/>
        <w:autoSpaceDN w:val="0"/>
        <w:adjustRightInd w:val="0"/>
        <w:rPr>
          <w:rFonts w:ascii="Calibri" w:hAnsi="Calibri" w:cs="Calibri"/>
          <w:b/>
          <w:bCs/>
          <w:sz w:val="36"/>
          <w:szCs w:val="36"/>
        </w:rPr>
      </w:pPr>
    </w:p>
    <w:p w:rsidR="00B11687" w:rsidRPr="009A6D4C" w:rsidRDefault="00B11687" w:rsidP="00B11687">
      <w:pPr>
        <w:autoSpaceDE w:val="0"/>
        <w:autoSpaceDN w:val="0"/>
        <w:adjustRightInd w:val="0"/>
        <w:rPr>
          <w:rFonts w:ascii="Calibri" w:hAnsi="Calibri" w:cs="Calibri"/>
          <w:b/>
          <w:bCs/>
          <w:sz w:val="36"/>
          <w:szCs w:val="36"/>
        </w:rPr>
      </w:pPr>
    </w:p>
    <w:p w:rsidR="00B11687" w:rsidRPr="009A6D4C" w:rsidRDefault="00B11687" w:rsidP="00B11687">
      <w:pPr>
        <w:autoSpaceDE w:val="0"/>
        <w:autoSpaceDN w:val="0"/>
        <w:adjustRightInd w:val="0"/>
        <w:rPr>
          <w:rFonts w:ascii="Calibri" w:hAnsi="Calibri" w:cs="Calibri"/>
          <w:b/>
          <w:bCs/>
          <w:sz w:val="36"/>
          <w:szCs w:val="36"/>
        </w:rPr>
      </w:pPr>
    </w:p>
    <w:p w:rsidR="00B11687" w:rsidRPr="009A6D4C" w:rsidRDefault="00B11687" w:rsidP="00B11687">
      <w:pPr>
        <w:autoSpaceDE w:val="0"/>
        <w:autoSpaceDN w:val="0"/>
        <w:adjustRightInd w:val="0"/>
        <w:rPr>
          <w:rFonts w:ascii="Calibri" w:hAnsi="Calibri" w:cs="Calibri"/>
          <w:b/>
          <w:bCs/>
          <w:sz w:val="36"/>
          <w:szCs w:val="36"/>
        </w:rPr>
      </w:pPr>
    </w:p>
    <w:p w:rsidR="00B11687" w:rsidRPr="009A6D4C" w:rsidRDefault="00B11687" w:rsidP="00B11687">
      <w:pPr>
        <w:autoSpaceDE w:val="0"/>
        <w:autoSpaceDN w:val="0"/>
        <w:adjustRightInd w:val="0"/>
        <w:rPr>
          <w:rFonts w:ascii="Calibri" w:hAnsi="Calibri" w:cs="Calibri"/>
          <w:b/>
          <w:bCs/>
          <w:szCs w:val="22"/>
        </w:rPr>
      </w:pPr>
    </w:p>
    <w:p w:rsidR="00B11687" w:rsidRPr="009A6D4C" w:rsidRDefault="00B11687" w:rsidP="00B11687">
      <w:pPr>
        <w:autoSpaceDE w:val="0"/>
        <w:autoSpaceDN w:val="0"/>
        <w:adjustRightInd w:val="0"/>
        <w:rPr>
          <w:rFonts w:ascii="Calibri" w:hAnsi="Calibri" w:cs="Calibri"/>
          <w:b/>
          <w:bCs/>
          <w:szCs w:val="22"/>
        </w:rPr>
      </w:pPr>
    </w:p>
    <w:p w:rsidR="00B11687" w:rsidRPr="009A6D4C" w:rsidRDefault="00B11687" w:rsidP="00B11687">
      <w:pPr>
        <w:autoSpaceDE w:val="0"/>
        <w:autoSpaceDN w:val="0"/>
        <w:adjustRightInd w:val="0"/>
        <w:rPr>
          <w:rFonts w:ascii="Calibri" w:hAnsi="Calibri" w:cs="Calibri"/>
          <w:b/>
          <w:bCs/>
          <w:szCs w:val="22"/>
        </w:rPr>
      </w:pPr>
    </w:p>
    <w:p w:rsidR="00B11687" w:rsidRPr="009A6D4C" w:rsidRDefault="00732294" w:rsidP="00B11687">
      <w:pPr>
        <w:autoSpaceDE w:val="0"/>
        <w:autoSpaceDN w:val="0"/>
        <w:adjustRightInd w:val="0"/>
        <w:rPr>
          <w:rFonts w:ascii="Calibri" w:hAnsi="Calibri" w:cs="Calibri"/>
          <w:b/>
          <w:bCs/>
          <w:szCs w:val="22"/>
        </w:rPr>
      </w:pPr>
      <w:r>
        <w:rPr>
          <w:rFonts w:ascii="Calibri" w:hAnsi="Calibri" w:cs="Calibri"/>
          <w:b/>
          <w:bCs/>
          <w:szCs w:val="22"/>
        </w:rPr>
        <w:lastRenderedPageBreak/>
        <w:t>P</w:t>
      </w:r>
      <w:r w:rsidR="00B11687" w:rsidRPr="009A6D4C">
        <w:rPr>
          <w:rFonts w:ascii="Calibri" w:hAnsi="Calibri" w:cs="Calibri"/>
          <w:b/>
          <w:bCs/>
          <w:szCs w:val="22"/>
        </w:rPr>
        <w:t>urpose of the Complaints Procedure</w:t>
      </w:r>
    </w:p>
    <w:p w:rsidR="00B11687" w:rsidRPr="009A6D4C" w:rsidRDefault="00B11687" w:rsidP="00B11687">
      <w:pPr>
        <w:autoSpaceDE w:val="0"/>
        <w:autoSpaceDN w:val="0"/>
        <w:adjustRightInd w:val="0"/>
        <w:ind w:left="360"/>
        <w:rPr>
          <w:rFonts w:ascii="Calibri" w:hAnsi="Calibri" w:cs="Calibri"/>
          <w:b/>
          <w:bCs/>
          <w:szCs w:val="22"/>
        </w:rPr>
      </w:pPr>
    </w:p>
    <w:p w:rsidR="00B11687" w:rsidRPr="009A6D4C" w:rsidRDefault="00B11687" w:rsidP="00B11687">
      <w:pPr>
        <w:autoSpaceDE w:val="0"/>
        <w:autoSpaceDN w:val="0"/>
        <w:adjustRightInd w:val="0"/>
        <w:rPr>
          <w:rFonts w:ascii="Calibri" w:hAnsi="Calibri" w:cs="Calibri"/>
          <w:szCs w:val="22"/>
        </w:rPr>
      </w:pPr>
      <w:r w:rsidRPr="009A6D4C">
        <w:rPr>
          <w:rFonts w:ascii="Calibri" w:hAnsi="Calibri" w:cs="Calibri"/>
          <w:szCs w:val="22"/>
        </w:rPr>
        <w:t xml:space="preserve">This </w:t>
      </w:r>
      <w:r w:rsidR="008A2EC9" w:rsidRPr="009A6D4C">
        <w:rPr>
          <w:rFonts w:ascii="Calibri" w:hAnsi="Calibri" w:cs="Calibri"/>
          <w:szCs w:val="22"/>
        </w:rPr>
        <w:t>procedure aims to deliver the following results</w:t>
      </w:r>
      <w:r w:rsidRPr="009A6D4C">
        <w:rPr>
          <w:rFonts w:ascii="Calibri" w:hAnsi="Calibri" w:cs="Calibri"/>
          <w:szCs w:val="22"/>
        </w:rPr>
        <w:t>:</w:t>
      </w:r>
    </w:p>
    <w:p w:rsidR="00736998" w:rsidRPr="009A6D4C" w:rsidRDefault="00736998" w:rsidP="00B11687">
      <w:pPr>
        <w:autoSpaceDE w:val="0"/>
        <w:autoSpaceDN w:val="0"/>
        <w:adjustRightInd w:val="0"/>
        <w:rPr>
          <w:rFonts w:ascii="Calibri" w:hAnsi="Calibri" w:cs="Calibri"/>
          <w:szCs w:val="22"/>
        </w:rPr>
      </w:pPr>
    </w:p>
    <w:p w:rsidR="00C20BD2" w:rsidRPr="009A6D4C" w:rsidRDefault="00C20BD2" w:rsidP="00A80494">
      <w:pPr>
        <w:pStyle w:val="ListParagraph"/>
        <w:numPr>
          <w:ilvl w:val="0"/>
          <w:numId w:val="7"/>
        </w:numPr>
        <w:autoSpaceDE w:val="0"/>
        <w:autoSpaceDN w:val="0"/>
        <w:adjustRightInd w:val="0"/>
        <w:spacing w:after="60"/>
        <w:ind w:left="714" w:hanging="357"/>
        <w:rPr>
          <w:rFonts w:ascii="Calibri" w:hAnsi="Calibri" w:cs="Calibri"/>
          <w:szCs w:val="22"/>
        </w:rPr>
      </w:pPr>
      <w:r w:rsidRPr="009A6D4C">
        <w:rPr>
          <w:rFonts w:ascii="Calibri" w:hAnsi="Calibri" w:cs="Calibri"/>
          <w:szCs w:val="22"/>
        </w:rPr>
        <w:t>E</w:t>
      </w:r>
      <w:r w:rsidR="00736998" w:rsidRPr="009A6D4C">
        <w:rPr>
          <w:rFonts w:ascii="Calibri" w:hAnsi="Calibri" w:cs="Calibri"/>
          <w:szCs w:val="22"/>
        </w:rPr>
        <w:t>nabl</w:t>
      </w:r>
      <w:r w:rsidRPr="009A6D4C">
        <w:rPr>
          <w:rFonts w:ascii="Calibri" w:hAnsi="Calibri" w:cs="Calibri"/>
          <w:szCs w:val="22"/>
        </w:rPr>
        <w:t>e parents and others with an interest in the school</w:t>
      </w:r>
      <w:r w:rsidR="00736998" w:rsidRPr="009A6D4C">
        <w:rPr>
          <w:rFonts w:ascii="Calibri" w:hAnsi="Calibri" w:cs="Calibri"/>
          <w:szCs w:val="22"/>
        </w:rPr>
        <w:t xml:space="preserve"> to provide feedback about their experience </w:t>
      </w:r>
    </w:p>
    <w:p w:rsidR="00C20BD2" w:rsidRPr="009A6D4C" w:rsidRDefault="00C20BD2" w:rsidP="00A80494">
      <w:pPr>
        <w:pStyle w:val="ListParagraph"/>
        <w:numPr>
          <w:ilvl w:val="0"/>
          <w:numId w:val="7"/>
        </w:numPr>
        <w:autoSpaceDE w:val="0"/>
        <w:autoSpaceDN w:val="0"/>
        <w:adjustRightInd w:val="0"/>
        <w:spacing w:after="60"/>
        <w:ind w:left="714" w:hanging="357"/>
        <w:rPr>
          <w:rFonts w:ascii="Calibri" w:hAnsi="Calibri" w:cs="Calibri"/>
          <w:szCs w:val="22"/>
        </w:rPr>
      </w:pPr>
      <w:r w:rsidRPr="009A6D4C">
        <w:rPr>
          <w:rFonts w:ascii="Calibri" w:hAnsi="Calibri" w:cs="Calibri"/>
          <w:szCs w:val="22"/>
        </w:rPr>
        <w:t>E</w:t>
      </w:r>
      <w:r w:rsidR="00736998" w:rsidRPr="009A6D4C">
        <w:rPr>
          <w:rFonts w:ascii="Calibri" w:hAnsi="Calibri" w:cs="Calibri"/>
          <w:szCs w:val="22"/>
        </w:rPr>
        <w:t>nsur</w:t>
      </w:r>
      <w:r w:rsidRPr="009A6D4C">
        <w:rPr>
          <w:rFonts w:ascii="Calibri" w:hAnsi="Calibri" w:cs="Calibri"/>
          <w:szCs w:val="22"/>
        </w:rPr>
        <w:t>e</w:t>
      </w:r>
      <w:r w:rsidR="00736998" w:rsidRPr="009A6D4C">
        <w:rPr>
          <w:rFonts w:ascii="Calibri" w:hAnsi="Calibri" w:cs="Calibri"/>
          <w:szCs w:val="22"/>
        </w:rPr>
        <w:t xml:space="preserve"> that complaints are handled consistently</w:t>
      </w:r>
      <w:r w:rsidRPr="009A6D4C">
        <w:rPr>
          <w:rFonts w:ascii="Calibri" w:hAnsi="Calibri" w:cs="Calibri"/>
          <w:szCs w:val="22"/>
        </w:rPr>
        <w:t>, appropriately and effectively</w:t>
      </w:r>
    </w:p>
    <w:p w:rsidR="00C20BD2" w:rsidRPr="009A6D4C" w:rsidRDefault="00C20BD2" w:rsidP="00A80494">
      <w:pPr>
        <w:pStyle w:val="ListParagraph"/>
        <w:numPr>
          <w:ilvl w:val="0"/>
          <w:numId w:val="7"/>
        </w:numPr>
        <w:autoSpaceDE w:val="0"/>
        <w:autoSpaceDN w:val="0"/>
        <w:adjustRightInd w:val="0"/>
        <w:spacing w:after="60"/>
        <w:ind w:left="714" w:hanging="357"/>
        <w:rPr>
          <w:rFonts w:ascii="Calibri" w:hAnsi="Calibri" w:cs="Calibri"/>
          <w:szCs w:val="22"/>
        </w:rPr>
      </w:pPr>
      <w:r w:rsidRPr="009A6D4C">
        <w:rPr>
          <w:rFonts w:ascii="Calibri" w:hAnsi="Calibri" w:cs="Calibri"/>
          <w:szCs w:val="22"/>
        </w:rPr>
        <w:t>R</w:t>
      </w:r>
      <w:r w:rsidR="00736998" w:rsidRPr="009A6D4C">
        <w:rPr>
          <w:rFonts w:ascii="Calibri" w:hAnsi="Calibri" w:cs="Calibri"/>
          <w:szCs w:val="22"/>
        </w:rPr>
        <w:t>esolv</w:t>
      </w:r>
      <w:r w:rsidRPr="009A6D4C">
        <w:rPr>
          <w:rFonts w:ascii="Calibri" w:hAnsi="Calibri" w:cs="Calibri"/>
          <w:szCs w:val="22"/>
        </w:rPr>
        <w:t>e</w:t>
      </w:r>
      <w:r w:rsidR="00736998" w:rsidRPr="009A6D4C">
        <w:rPr>
          <w:rFonts w:ascii="Calibri" w:hAnsi="Calibri" w:cs="Calibri"/>
          <w:szCs w:val="22"/>
        </w:rPr>
        <w:t xml:space="preserve"> concerns at the first point of contact, where possible </w:t>
      </w:r>
    </w:p>
    <w:p w:rsidR="00C20BD2" w:rsidRPr="009A6D4C" w:rsidRDefault="00C20BD2" w:rsidP="00A80494">
      <w:pPr>
        <w:pStyle w:val="ListParagraph"/>
        <w:numPr>
          <w:ilvl w:val="0"/>
          <w:numId w:val="7"/>
        </w:numPr>
        <w:autoSpaceDE w:val="0"/>
        <w:autoSpaceDN w:val="0"/>
        <w:adjustRightInd w:val="0"/>
        <w:spacing w:after="60"/>
        <w:ind w:left="714" w:hanging="357"/>
        <w:rPr>
          <w:rFonts w:ascii="Calibri" w:hAnsi="Calibri" w:cs="Calibri"/>
          <w:szCs w:val="22"/>
        </w:rPr>
      </w:pPr>
      <w:r w:rsidRPr="009A6D4C">
        <w:rPr>
          <w:rFonts w:ascii="Calibri" w:hAnsi="Calibri" w:cs="Calibri"/>
          <w:szCs w:val="22"/>
        </w:rPr>
        <w:t>E</w:t>
      </w:r>
      <w:r w:rsidR="00736998" w:rsidRPr="009A6D4C">
        <w:rPr>
          <w:rFonts w:ascii="Calibri" w:hAnsi="Calibri" w:cs="Calibri"/>
          <w:szCs w:val="22"/>
        </w:rPr>
        <w:t>nsur</w:t>
      </w:r>
      <w:r w:rsidRPr="009A6D4C">
        <w:rPr>
          <w:rFonts w:ascii="Calibri" w:hAnsi="Calibri" w:cs="Calibri"/>
          <w:szCs w:val="22"/>
        </w:rPr>
        <w:t>e</w:t>
      </w:r>
      <w:r w:rsidR="00736998" w:rsidRPr="009A6D4C">
        <w:rPr>
          <w:rFonts w:ascii="Calibri" w:hAnsi="Calibri" w:cs="Calibri"/>
          <w:szCs w:val="22"/>
        </w:rPr>
        <w:t xml:space="preserve"> that complaints are addressed and r</w:t>
      </w:r>
      <w:r w:rsidRPr="009A6D4C">
        <w:rPr>
          <w:rFonts w:ascii="Calibri" w:hAnsi="Calibri" w:cs="Calibri"/>
          <w:szCs w:val="22"/>
        </w:rPr>
        <w:t>esponded to in a timely manner</w:t>
      </w:r>
    </w:p>
    <w:p w:rsidR="00C20BD2" w:rsidRPr="009A6D4C" w:rsidRDefault="00C20BD2" w:rsidP="00A80494">
      <w:pPr>
        <w:pStyle w:val="ListParagraph"/>
        <w:numPr>
          <w:ilvl w:val="0"/>
          <w:numId w:val="7"/>
        </w:numPr>
        <w:autoSpaceDE w:val="0"/>
        <w:autoSpaceDN w:val="0"/>
        <w:adjustRightInd w:val="0"/>
        <w:spacing w:after="60"/>
        <w:ind w:left="714" w:hanging="357"/>
        <w:rPr>
          <w:rFonts w:ascii="Calibri" w:hAnsi="Calibri" w:cs="Calibri"/>
          <w:szCs w:val="22"/>
        </w:rPr>
      </w:pPr>
      <w:r w:rsidRPr="009A6D4C">
        <w:rPr>
          <w:rFonts w:ascii="Calibri" w:hAnsi="Calibri" w:cs="Calibri"/>
          <w:szCs w:val="22"/>
        </w:rPr>
        <w:t>Remedy</w:t>
      </w:r>
      <w:r w:rsidR="00736998" w:rsidRPr="009A6D4C">
        <w:rPr>
          <w:rFonts w:ascii="Calibri" w:hAnsi="Calibri" w:cs="Calibri"/>
          <w:szCs w:val="22"/>
        </w:rPr>
        <w:t xml:space="preserve"> failures appropriately and proportionately </w:t>
      </w:r>
    </w:p>
    <w:p w:rsidR="00C20BD2" w:rsidRPr="009A6D4C" w:rsidRDefault="00C20BD2" w:rsidP="00A80494">
      <w:pPr>
        <w:pStyle w:val="ListParagraph"/>
        <w:numPr>
          <w:ilvl w:val="0"/>
          <w:numId w:val="7"/>
        </w:numPr>
        <w:autoSpaceDE w:val="0"/>
        <w:autoSpaceDN w:val="0"/>
        <w:adjustRightInd w:val="0"/>
        <w:spacing w:after="60"/>
        <w:ind w:left="714" w:hanging="357"/>
        <w:rPr>
          <w:rFonts w:ascii="Calibri" w:hAnsi="Calibri" w:cs="Calibri"/>
          <w:szCs w:val="22"/>
        </w:rPr>
      </w:pPr>
      <w:r w:rsidRPr="009A6D4C">
        <w:rPr>
          <w:rFonts w:ascii="Calibri" w:hAnsi="Calibri" w:cs="Calibri"/>
          <w:szCs w:val="22"/>
        </w:rPr>
        <w:t>L</w:t>
      </w:r>
      <w:r w:rsidR="008A2EC9" w:rsidRPr="009A6D4C">
        <w:rPr>
          <w:rFonts w:ascii="Calibri" w:hAnsi="Calibri" w:cs="Calibri"/>
          <w:szCs w:val="22"/>
        </w:rPr>
        <w:t>earn from complaints and make</w:t>
      </w:r>
      <w:r w:rsidR="00736998" w:rsidRPr="009A6D4C">
        <w:rPr>
          <w:rFonts w:ascii="Calibri" w:hAnsi="Calibri" w:cs="Calibri"/>
          <w:szCs w:val="22"/>
        </w:rPr>
        <w:t xml:space="preserve"> improvement to services </w:t>
      </w:r>
    </w:p>
    <w:p w:rsidR="00736998" w:rsidRPr="009A6D4C" w:rsidRDefault="00C20BD2" w:rsidP="00A80494">
      <w:pPr>
        <w:pStyle w:val="ListParagraph"/>
        <w:numPr>
          <w:ilvl w:val="0"/>
          <w:numId w:val="7"/>
        </w:numPr>
        <w:autoSpaceDE w:val="0"/>
        <w:autoSpaceDN w:val="0"/>
        <w:adjustRightInd w:val="0"/>
        <w:spacing w:after="60"/>
        <w:ind w:left="714" w:hanging="357"/>
        <w:rPr>
          <w:rFonts w:ascii="Calibri" w:hAnsi="Calibri" w:cs="Calibri"/>
          <w:szCs w:val="22"/>
        </w:rPr>
      </w:pPr>
      <w:r w:rsidRPr="009A6D4C">
        <w:rPr>
          <w:rFonts w:ascii="Calibri" w:hAnsi="Calibri" w:cs="Calibri"/>
          <w:szCs w:val="22"/>
        </w:rPr>
        <w:t>M</w:t>
      </w:r>
      <w:r w:rsidR="008A2EC9" w:rsidRPr="009A6D4C">
        <w:rPr>
          <w:rFonts w:ascii="Calibri" w:hAnsi="Calibri" w:cs="Calibri"/>
          <w:szCs w:val="22"/>
        </w:rPr>
        <w:t>onitor</w:t>
      </w:r>
      <w:r w:rsidR="00736998" w:rsidRPr="009A6D4C">
        <w:rPr>
          <w:rFonts w:ascii="Calibri" w:hAnsi="Calibri" w:cs="Calibri"/>
          <w:szCs w:val="22"/>
        </w:rPr>
        <w:t xml:space="preserve"> the</w:t>
      </w:r>
      <w:r w:rsidR="00560FD0" w:rsidRPr="009A6D4C">
        <w:rPr>
          <w:rFonts w:ascii="Calibri" w:hAnsi="Calibri" w:cs="Calibri"/>
          <w:szCs w:val="22"/>
        </w:rPr>
        <w:t xml:space="preserve"> effectiveness of the complaint</w:t>
      </w:r>
      <w:r w:rsidR="00736998" w:rsidRPr="009A6D4C">
        <w:rPr>
          <w:rFonts w:ascii="Calibri" w:hAnsi="Calibri" w:cs="Calibri"/>
          <w:szCs w:val="22"/>
        </w:rPr>
        <w:t xml:space="preserve"> process </w:t>
      </w:r>
    </w:p>
    <w:p w:rsidR="00B11687" w:rsidRPr="009A6D4C" w:rsidRDefault="00B11687" w:rsidP="00B11687">
      <w:pPr>
        <w:autoSpaceDE w:val="0"/>
        <w:autoSpaceDN w:val="0"/>
        <w:adjustRightInd w:val="0"/>
        <w:rPr>
          <w:rFonts w:ascii="Calibri" w:hAnsi="Calibri" w:cs="Calibri"/>
          <w:szCs w:val="22"/>
        </w:rPr>
      </w:pPr>
    </w:p>
    <w:p w:rsidR="00B11687" w:rsidRPr="009A6D4C" w:rsidRDefault="00B11687" w:rsidP="00B11687">
      <w:pPr>
        <w:numPr>
          <w:ilvl w:val="0"/>
          <w:numId w:val="4"/>
        </w:numPr>
        <w:autoSpaceDE w:val="0"/>
        <w:autoSpaceDN w:val="0"/>
        <w:adjustRightInd w:val="0"/>
        <w:ind w:hanging="720"/>
        <w:rPr>
          <w:rFonts w:ascii="Calibri" w:hAnsi="Calibri" w:cs="Calibri"/>
          <w:b/>
          <w:bCs/>
          <w:szCs w:val="22"/>
        </w:rPr>
      </w:pPr>
      <w:r w:rsidRPr="009A6D4C">
        <w:rPr>
          <w:rFonts w:ascii="Calibri" w:hAnsi="Calibri" w:cs="Calibri"/>
          <w:b/>
          <w:bCs/>
          <w:szCs w:val="22"/>
        </w:rPr>
        <w:t>Scope of the Procedure</w:t>
      </w:r>
    </w:p>
    <w:p w:rsidR="00B11687" w:rsidRPr="009A6D4C" w:rsidRDefault="00B11687" w:rsidP="00B11687">
      <w:pPr>
        <w:autoSpaceDE w:val="0"/>
        <w:autoSpaceDN w:val="0"/>
        <w:adjustRightInd w:val="0"/>
        <w:ind w:left="360"/>
        <w:rPr>
          <w:rFonts w:ascii="Calibri" w:hAnsi="Calibri" w:cs="Calibri"/>
          <w:b/>
          <w:bCs/>
          <w:szCs w:val="22"/>
        </w:rPr>
      </w:pPr>
    </w:p>
    <w:p w:rsidR="005974FC" w:rsidRPr="009A6D4C" w:rsidRDefault="005974FC" w:rsidP="005974FC">
      <w:pPr>
        <w:numPr>
          <w:ilvl w:val="1"/>
          <w:numId w:val="4"/>
        </w:numPr>
        <w:autoSpaceDE w:val="0"/>
        <w:autoSpaceDN w:val="0"/>
        <w:adjustRightInd w:val="0"/>
        <w:ind w:hanging="720"/>
        <w:rPr>
          <w:rFonts w:ascii="Calibri" w:hAnsi="Calibri" w:cs="Calibri"/>
          <w:szCs w:val="22"/>
        </w:rPr>
      </w:pPr>
      <w:r w:rsidRPr="009A6D4C">
        <w:rPr>
          <w:rFonts w:ascii="Calibri" w:hAnsi="Calibri" w:cs="Calibri"/>
          <w:szCs w:val="22"/>
        </w:rPr>
        <w:t>A concern is defined as “an expression of worry or doubt over an issue considered to be important for which reassurances are sought”.</w:t>
      </w:r>
    </w:p>
    <w:p w:rsidR="005974FC" w:rsidRPr="009A6D4C" w:rsidRDefault="005974FC" w:rsidP="005974FC">
      <w:pPr>
        <w:autoSpaceDE w:val="0"/>
        <w:autoSpaceDN w:val="0"/>
        <w:adjustRightInd w:val="0"/>
        <w:ind w:left="720"/>
        <w:rPr>
          <w:rFonts w:ascii="Calibri" w:hAnsi="Calibri" w:cs="Calibri"/>
          <w:szCs w:val="22"/>
        </w:rPr>
      </w:pPr>
      <w:r w:rsidRPr="009A6D4C">
        <w:rPr>
          <w:rFonts w:ascii="Calibri" w:hAnsi="Calibri" w:cs="Calibri"/>
          <w:szCs w:val="22"/>
        </w:rPr>
        <w:t>The school will resolve concerns through day-to-day communication as far as possible.</w:t>
      </w:r>
    </w:p>
    <w:p w:rsidR="005974FC" w:rsidRPr="009A6D4C" w:rsidRDefault="005974FC" w:rsidP="005974FC">
      <w:pPr>
        <w:autoSpaceDE w:val="0"/>
        <w:autoSpaceDN w:val="0"/>
        <w:adjustRightInd w:val="0"/>
        <w:ind w:left="720"/>
        <w:rPr>
          <w:rFonts w:ascii="Calibri" w:hAnsi="Calibri" w:cs="Calibri"/>
          <w:szCs w:val="22"/>
        </w:rPr>
      </w:pPr>
    </w:p>
    <w:p w:rsidR="005974FC" w:rsidRPr="009A6D4C" w:rsidRDefault="005974FC" w:rsidP="005974FC">
      <w:pPr>
        <w:numPr>
          <w:ilvl w:val="1"/>
          <w:numId w:val="4"/>
        </w:numPr>
        <w:autoSpaceDE w:val="0"/>
        <w:autoSpaceDN w:val="0"/>
        <w:adjustRightInd w:val="0"/>
        <w:ind w:hanging="720"/>
        <w:rPr>
          <w:rFonts w:ascii="Calibri" w:hAnsi="Calibri" w:cs="Calibri"/>
          <w:szCs w:val="22"/>
        </w:rPr>
      </w:pPr>
      <w:r w:rsidRPr="009A6D4C">
        <w:rPr>
          <w:rFonts w:ascii="Calibri" w:hAnsi="Calibri" w:cs="Calibri"/>
          <w:szCs w:val="22"/>
        </w:rPr>
        <w:t>A complaint is defined as “an expression of dissatisfaction however made, about actions taken or a lack of action”.</w:t>
      </w:r>
    </w:p>
    <w:p w:rsidR="005974FC" w:rsidRPr="009A6D4C" w:rsidRDefault="005974FC" w:rsidP="005974FC">
      <w:pPr>
        <w:autoSpaceDE w:val="0"/>
        <w:autoSpaceDN w:val="0"/>
        <w:adjustRightInd w:val="0"/>
        <w:ind w:left="720"/>
        <w:rPr>
          <w:rFonts w:ascii="Calibri" w:hAnsi="Calibri" w:cs="Calibri"/>
          <w:szCs w:val="22"/>
        </w:rPr>
      </w:pPr>
      <w:r w:rsidRPr="009A6D4C">
        <w:rPr>
          <w:rFonts w:ascii="Calibri" w:hAnsi="Calibri" w:cs="Calibri"/>
          <w:szCs w:val="22"/>
        </w:rPr>
        <w:t xml:space="preserve">The school intends to resolve complaints informally where possible, at the earliest possible stage. </w:t>
      </w:r>
    </w:p>
    <w:p w:rsidR="005974FC" w:rsidRPr="009A6D4C" w:rsidRDefault="005974FC" w:rsidP="005974FC">
      <w:pPr>
        <w:autoSpaceDE w:val="0"/>
        <w:autoSpaceDN w:val="0"/>
        <w:adjustRightInd w:val="0"/>
        <w:ind w:left="720"/>
        <w:rPr>
          <w:rFonts w:ascii="Calibri" w:hAnsi="Calibri" w:cs="Calibri"/>
          <w:szCs w:val="22"/>
        </w:rPr>
      </w:pPr>
    </w:p>
    <w:p w:rsidR="005974FC" w:rsidRPr="009A6D4C" w:rsidRDefault="005974FC" w:rsidP="005974FC">
      <w:pPr>
        <w:numPr>
          <w:ilvl w:val="1"/>
          <w:numId w:val="4"/>
        </w:numPr>
        <w:autoSpaceDE w:val="0"/>
        <w:autoSpaceDN w:val="0"/>
        <w:adjustRightInd w:val="0"/>
        <w:ind w:hanging="720"/>
        <w:rPr>
          <w:rFonts w:ascii="Calibri" w:hAnsi="Calibri" w:cs="Calibri"/>
          <w:szCs w:val="22"/>
        </w:rPr>
      </w:pPr>
      <w:r w:rsidRPr="009A6D4C">
        <w:rPr>
          <w:rFonts w:ascii="Calibri" w:hAnsi="Calibri" w:cs="Calibri"/>
          <w:szCs w:val="22"/>
        </w:rPr>
        <w:t>There may be occasions when complainants would like to raise their concerns formally. This policy outlines the procedure relating to handling such complaints.</w:t>
      </w:r>
    </w:p>
    <w:p w:rsidR="00B11687" w:rsidRPr="009A6D4C" w:rsidRDefault="00B11687" w:rsidP="005974FC">
      <w:pPr>
        <w:autoSpaceDE w:val="0"/>
        <w:autoSpaceDN w:val="0"/>
        <w:adjustRightInd w:val="0"/>
        <w:rPr>
          <w:rFonts w:ascii="Calibri" w:hAnsi="Calibri" w:cs="Calibri"/>
          <w:szCs w:val="22"/>
        </w:rPr>
      </w:pPr>
    </w:p>
    <w:p w:rsidR="00B11687" w:rsidRPr="009A6D4C" w:rsidRDefault="00B11687" w:rsidP="00B11687">
      <w:pPr>
        <w:numPr>
          <w:ilvl w:val="1"/>
          <w:numId w:val="4"/>
        </w:numPr>
        <w:autoSpaceDE w:val="0"/>
        <w:autoSpaceDN w:val="0"/>
        <w:adjustRightInd w:val="0"/>
        <w:ind w:hanging="720"/>
        <w:rPr>
          <w:rFonts w:ascii="Calibri" w:hAnsi="Calibri" w:cs="Calibri"/>
          <w:szCs w:val="22"/>
        </w:rPr>
      </w:pPr>
      <w:r w:rsidRPr="009A6D4C">
        <w:rPr>
          <w:rFonts w:ascii="Calibri" w:hAnsi="Calibri" w:cs="Calibri"/>
          <w:szCs w:val="22"/>
        </w:rPr>
        <w:t>This procedure deals with specified day-to-day complaints against the management and/or operation of the school</w:t>
      </w:r>
      <w:r w:rsidR="008A2EC9" w:rsidRPr="009A6D4C">
        <w:rPr>
          <w:rFonts w:ascii="Calibri" w:hAnsi="Calibri" w:cs="Calibri"/>
          <w:szCs w:val="22"/>
        </w:rPr>
        <w:t xml:space="preserve"> and will not cover the following:</w:t>
      </w:r>
    </w:p>
    <w:p w:rsidR="00B11687" w:rsidRPr="009A6D4C" w:rsidRDefault="00B11687" w:rsidP="00B11687">
      <w:pPr>
        <w:autoSpaceDE w:val="0"/>
        <w:autoSpaceDN w:val="0"/>
        <w:adjustRightInd w:val="0"/>
        <w:rPr>
          <w:rFonts w:ascii="Calibri" w:hAnsi="Calibri" w:cs="Calibri"/>
          <w:szCs w:val="22"/>
        </w:rPr>
      </w:pPr>
    </w:p>
    <w:p w:rsidR="00EB019B" w:rsidRPr="009A6D4C" w:rsidRDefault="00EB019B" w:rsidP="00A80494">
      <w:pPr>
        <w:numPr>
          <w:ilvl w:val="1"/>
          <w:numId w:val="17"/>
        </w:numPr>
        <w:autoSpaceDE w:val="0"/>
        <w:autoSpaceDN w:val="0"/>
        <w:adjustRightInd w:val="0"/>
        <w:spacing w:afterLines="60" w:after="144"/>
        <w:ind w:left="1134"/>
        <w:rPr>
          <w:rFonts w:ascii="Calibri" w:hAnsi="Calibri" w:cs="Calibri"/>
          <w:szCs w:val="22"/>
        </w:rPr>
      </w:pPr>
      <w:r w:rsidRPr="009A6D4C">
        <w:rPr>
          <w:rFonts w:ascii="Calibri" w:hAnsi="Calibri" w:cs="Calibri"/>
          <w:szCs w:val="22"/>
        </w:rPr>
        <w:t>Initial request for a service</w:t>
      </w:r>
    </w:p>
    <w:p w:rsidR="00EB019B" w:rsidRPr="009A6D4C" w:rsidRDefault="00EB019B" w:rsidP="00A80494">
      <w:pPr>
        <w:numPr>
          <w:ilvl w:val="1"/>
          <w:numId w:val="17"/>
        </w:numPr>
        <w:autoSpaceDE w:val="0"/>
        <w:autoSpaceDN w:val="0"/>
        <w:adjustRightInd w:val="0"/>
        <w:spacing w:afterLines="60" w:after="144"/>
        <w:ind w:left="1134"/>
        <w:rPr>
          <w:rFonts w:ascii="Calibri" w:hAnsi="Calibri" w:cs="Calibri"/>
          <w:szCs w:val="22"/>
        </w:rPr>
      </w:pPr>
      <w:r w:rsidRPr="009A6D4C">
        <w:rPr>
          <w:rFonts w:ascii="Calibri" w:hAnsi="Calibri" w:cs="Calibri"/>
          <w:szCs w:val="22"/>
        </w:rPr>
        <w:t>Requests for information</w:t>
      </w:r>
    </w:p>
    <w:p w:rsidR="00EB019B" w:rsidRPr="009A6D4C" w:rsidRDefault="00EB019B" w:rsidP="00A80494">
      <w:pPr>
        <w:numPr>
          <w:ilvl w:val="1"/>
          <w:numId w:val="17"/>
        </w:numPr>
        <w:autoSpaceDE w:val="0"/>
        <w:autoSpaceDN w:val="0"/>
        <w:adjustRightInd w:val="0"/>
        <w:spacing w:afterLines="60" w:after="144"/>
        <w:ind w:left="1134"/>
        <w:rPr>
          <w:rFonts w:ascii="Calibri" w:hAnsi="Calibri" w:cs="Calibri"/>
          <w:szCs w:val="22"/>
        </w:rPr>
      </w:pPr>
      <w:r w:rsidRPr="009A6D4C">
        <w:rPr>
          <w:rFonts w:ascii="Calibri" w:hAnsi="Calibri" w:cs="Calibri"/>
          <w:szCs w:val="22"/>
        </w:rPr>
        <w:t>Staff grievances</w:t>
      </w:r>
    </w:p>
    <w:p w:rsidR="00EB019B" w:rsidRPr="009A6D4C" w:rsidRDefault="00EB019B" w:rsidP="00A80494">
      <w:pPr>
        <w:numPr>
          <w:ilvl w:val="1"/>
          <w:numId w:val="17"/>
        </w:numPr>
        <w:autoSpaceDE w:val="0"/>
        <w:autoSpaceDN w:val="0"/>
        <w:adjustRightInd w:val="0"/>
        <w:spacing w:afterLines="60" w:after="144"/>
        <w:ind w:left="1134"/>
        <w:rPr>
          <w:rFonts w:ascii="Calibri" w:hAnsi="Calibri" w:cs="Calibri"/>
          <w:szCs w:val="22"/>
        </w:rPr>
      </w:pPr>
      <w:r w:rsidRPr="009A6D4C">
        <w:rPr>
          <w:rFonts w:ascii="Calibri" w:hAnsi="Calibri" w:cs="Calibri"/>
          <w:szCs w:val="22"/>
        </w:rPr>
        <w:t>Disagreement with School policy or decisions</w:t>
      </w:r>
    </w:p>
    <w:p w:rsidR="00EB019B" w:rsidRPr="009A6D4C" w:rsidRDefault="00EB019B" w:rsidP="00A80494">
      <w:pPr>
        <w:numPr>
          <w:ilvl w:val="1"/>
          <w:numId w:val="17"/>
        </w:numPr>
        <w:autoSpaceDE w:val="0"/>
        <w:autoSpaceDN w:val="0"/>
        <w:adjustRightInd w:val="0"/>
        <w:spacing w:afterLines="60" w:after="144"/>
        <w:ind w:left="1134"/>
        <w:rPr>
          <w:rFonts w:ascii="Calibri" w:hAnsi="Calibri" w:cs="Calibri"/>
          <w:szCs w:val="22"/>
        </w:rPr>
      </w:pPr>
      <w:r w:rsidRPr="009A6D4C">
        <w:rPr>
          <w:rFonts w:ascii="Calibri" w:hAnsi="Calibri" w:cs="Calibri"/>
          <w:szCs w:val="22"/>
        </w:rPr>
        <w:t>Matters that would be more appropriately considered by an insurer</w:t>
      </w:r>
    </w:p>
    <w:p w:rsidR="00EB019B" w:rsidRPr="009A6D4C" w:rsidRDefault="00EB019B" w:rsidP="00A80494">
      <w:pPr>
        <w:numPr>
          <w:ilvl w:val="1"/>
          <w:numId w:val="17"/>
        </w:numPr>
        <w:autoSpaceDE w:val="0"/>
        <w:autoSpaceDN w:val="0"/>
        <w:adjustRightInd w:val="0"/>
        <w:spacing w:afterLines="60" w:after="144"/>
        <w:ind w:left="1134"/>
        <w:rPr>
          <w:rFonts w:ascii="Calibri" w:hAnsi="Calibri" w:cs="Calibri"/>
          <w:szCs w:val="22"/>
        </w:rPr>
      </w:pPr>
      <w:r w:rsidRPr="009A6D4C">
        <w:rPr>
          <w:rFonts w:ascii="Calibri" w:hAnsi="Calibri" w:cs="Calibri"/>
          <w:szCs w:val="22"/>
        </w:rPr>
        <w:t>Matters subject to a legal right to appeal or a review (e.g. school admissions, fixed term or permanent exclusions from school, SEN assessments)</w:t>
      </w:r>
    </w:p>
    <w:p w:rsidR="00EB019B" w:rsidRPr="009A6D4C" w:rsidRDefault="00EB019B" w:rsidP="00A80494">
      <w:pPr>
        <w:numPr>
          <w:ilvl w:val="1"/>
          <w:numId w:val="17"/>
        </w:numPr>
        <w:autoSpaceDE w:val="0"/>
        <w:autoSpaceDN w:val="0"/>
        <w:adjustRightInd w:val="0"/>
        <w:spacing w:afterLines="60" w:after="144"/>
        <w:ind w:left="1134"/>
        <w:rPr>
          <w:rFonts w:ascii="Calibri" w:hAnsi="Calibri" w:cs="Calibri"/>
          <w:szCs w:val="22"/>
        </w:rPr>
      </w:pPr>
      <w:r w:rsidRPr="009A6D4C">
        <w:rPr>
          <w:rFonts w:ascii="Calibri" w:hAnsi="Calibri" w:cs="Calibri"/>
          <w:szCs w:val="22"/>
        </w:rPr>
        <w:t>Cases in court proceedings or investigations by other appropriate bodies (e.g. Police)</w:t>
      </w:r>
    </w:p>
    <w:p w:rsidR="00EB019B" w:rsidRPr="009A6D4C" w:rsidRDefault="00EB019B" w:rsidP="00A80494">
      <w:pPr>
        <w:numPr>
          <w:ilvl w:val="1"/>
          <w:numId w:val="17"/>
        </w:numPr>
        <w:autoSpaceDE w:val="0"/>
        <w:autoSpaceDN w:val="0"/>
        <w:adjustRightInd w:val="0"/>
        <w:spacing w:afterLines="60" w:after="144"/>
        <w:ind w:left="1134"/>
        <w:rPr>
          <w:rFonts w:ascii="Calibri" w:hAnsi="Calibri" w:cs="Calibri"/>
          <w:szCs w:val="22"/>
        </w:rPr>
      </w:pPr>
      <w:r w:rsidRPr="009A6D4C">
        <w:rPr>
          <w:rFonts w:ascii="Calibri" w:hAnsi="Calibri" w:cs="Calibri"/>
          <w:szCs w:val="22"/>
        </w:rPr>
        <w:t>Matters upon which a Court, Tribunal or Appeal body has already ruled</w:t>
      </w:r>
    </w:p>
    <w:p w:rsidR="00EB019B" w:rsidRPr="009A6D4C" w:rsidRDefault="00EB019B" w:rsidP="00A80494">
      <w:pPr>
        <w:numPr>
          <w:ilvl w:val="1"/>
          <w:numId w:val="17"/>
        </w:numPr>
        <w:autoSpaceDE w:val="0"/>
        <w:autoSpaceDN w:val="0"/>
        <w:adjustRightInd w:val="0"/>
        <w:spacing w:afterLines="60" w:after="144"/>
        <w:ind w:left="1134"/>
        <w:rPr>
          <w:rFonts w:ascii="Calibri" w:hAnsi="Calibri" w:cs="Calibri"/>
          <w:szCs w:val="22"/>
        </w:rPr>
      </w:pPr>
      <w:r w:rsidRPr="009A6D4C">
        <w:rPr>
          <w:rFonts w:ascii="Calibri" w:hAnsi="Calibri" w:cs="Calibri"/>
          <w:szCs w:val="22"/>
        </w:rPr>
        <w:lastRenderedPageBreak/>
        <w:t>Safeguarding matters (e.g. allegations relating to abuse)</w:t>
      </w:r>
    </w:p>
    <w:p w:rsidR="00695E43" w:rsidRPr="009A6D4C" w:rsidRDefault="00EB019B" w:rsidP="00A80494">
      <w:pPr>
        <w:numPr>
          <w:ilvl w:val="1"/>
          <w:numId w:val="17"/>
        </w:numPr>
        <w:autoSpaceDE w:val="0"/>
        <w:autoSpaceDN w:val="0"/>
        <w:adjustRightInd w:val="0"/>
        <w:spacing w:afterLines="60" w:after="144"/>
        <w:ind w:left="1134"/>
        <w:rPr>
          <w:rFonts w:ascii="Calibri" w:hAnsi="Calibri" w:cs="Calibri"/>
          <w:szCs w:val="22"/>
        </w:rPr>
      </w:pPr>
      <w:r w:rsidRPr="009A6D4C">
        <w:rPr>
          <w:rFonts w:ascii="Calibri" w:hAnsi="Calibri" w:cs="Calibri"/>
          <w:szCs w:val="22"/>
        </w:rPr>
        <w:t>Whistle-blowing</w:t>
      </w:r>
    </w:p>
    <w:p w:rsidR="00367FB6" w:rsidRPr="009A6D4C" w:rsidRDefault="00367FB6" w:rsidP="00A80494">
      <w:pPr>
        <w:numPr>
          <w:ilvl w:val="1"/>
          <w:numId w:val="17"/>
        </w:numPr>
        <w:autoSpaceDE w:val="0"/>
        <w:autoSpaceDN w:val="0"/>
        <w:adjustRightInd w:val="0"/>
        <w:spacing w:afterLines="60" w:after="144"/>
        <w:ind w:left="1134" w:hanging="357"/>
        <w:rPr>
          <w:rFonts w:ascii="Calibri" w:hAnsi="Calibri" w:cs="Calibri"/>
          <w:szCs w:val="22"/>
          <w:lang w:val="en-US"/>
        </w:rPr>
      </w:pPr>
      <w:r w:rsidRPr="009A6D4C">
        <w:rPr>
          <w:rFonts w:ascii="Calibri" w:hAnsi="Calibri" w:cs="Calibri"/>
          <w:szCs w:val="22"/>
        </w:rPr>
        <w:t>Matter</w:t>
      </w:r>
      <w:r w:rsidR="00135376" w:rsidRPr="009A6D4C">
        <w:rPr>
          <w:rFonts w:ascii="Calibri" w:hAnsi="Calibri" w:cs="Calibri"/>
          <w:szCs w:val="22"/>
        </w:rPr>
        <w:t>s</w:t>
      </w:r>
      <w:r w:rsidRPr="009A6D4C">
        <w:rPr>
          <w:rFonts w:ascii="Calibri" w:hAnsi="Calibri" w:cs="Calibri"/>
          <w:szCs w:val="22"/>
        </w:rPr>
        <w:t xml:space="preserve"> relating to specific employment procedures e.g. allegations of professional misconduct, criminal offences or those that are potentially staff disciplinary issues. Such complaints will be dealt with under internal school procedures</w:t>
      </w:r>
      <w:r w:rsidR="005B2C28" w:rsidRPr="009A6D4C">
        <w:rPr>
          <w:rFonts w:ascii="Calibri" w:hAnsi="Calibri" w:cs="Calibri"/>
          <w:szCs w:val="22"/>
        </w:rPr>
        <w:t>,</w:t>
      </w:r>
      <w:r w:rsidRPr="009A6D4C">
        <w:rPr>
          <w:rFonts w:ascii="Calibri" w:hAnsi="Calibri" w:cs="Calibri"/>
          <w:szCs w:val="22"/>
        </w:rPr>
        <w:t xml:space="preserve"> </w:t>
      </w:r>
      <w:r w:rsidR="005B2C28" w:rsidRPr="009A6D4C">
        <w:rPr>
          <w:rFonts w:ascii="Calibri" w:hAnsi="Calibri" w:cs="Calibri"/>
          <w:szCs w:val="22"/>
        </w:rPr>
        <w:t>if appropriate.</w:t>
      </w:r>
      <w:r w:rsidRPr="009A6D4C">
        <w:rPr>
          <w:rFonts w:ascii="Calibri" w:hAnsi="Calibri" w:cs="Calibri"/>
          <w:szCs w:val="22"/>
        </w:rPr>
        <w:t xml:space="preserve"> </w:t>
      </w:r>
      <w:r w:rsidR="005B2C28" w:rsidRPr="009A6D4C">
        <w:rPr>
          <w:rFonts w:ascii="Calibri" w:hAnsi="Calibri" w:cs="Calibri"/>
          <w:szCs w:val="22"/>
        </w:rPr>
        <w:t>T</w:t>
      </w:r>
      <w:r w:rsidRPr="009A6D4C">
        <w:rPr>
          <w:rFonts w:ascii="Calibri" w:hAnsi="Calibri" w:cs="Calibri"/>
          <w:szCs w:val="22"/>
        </w:rPr>
        <w:t xml:space="preserve">he outcome </w:t>
      </w:r>
      <w:r w:rsidRPr="009A6D4C">
        <w:rPr>
          <w:rFonts w:ascii="Calibri" w:hAnsi="Calibri" w:cs="Calibri"/>
          <w:szCs w:val="22"/>
          <w:lang w:val="en-US"/>
        </w:rPr>
        <w:t>will be confidential to the employee and employer.</w:t>
      </w:r>
      <w:r w:rsidR="005B2C28" w:rsidRPr="009A6D4C">
        <w:rPr>
          <w:rFonts w:ascii="Calibri" w:hAnsi="Calibri" w:cs="Calibri"/>
          <w:szCs w:val="22"/>
          <w:lang w:val="en-US"/>
        </w:rPr>
        <w:t xml:space="preserve"> Complainants will not be informed of any disciplinary action taken as a result of a complaint but will be notified that the matter is being addressed.</w:t>
      </w:r>
    </w:p>
    <w:p w:rsidR="005974FC" w:rsidRPr="009A6D4C" w:rsidRDefault="005974FC" w:rsidP="005974FC">
      <w:pPr>
        <w:autoSpaceDE w:val="0"/>
        <w:autoSpaceDN w:val="0"/>
        <w:adjustRightInd w:val="0"/>
        <w:ind w:left="720"/>
        <w:rPr>
          <w:rFonts w:ascii="Calibri" w:hAnsi="Calibri" w:cs="Calibri"/>
          <w:szCs w:val="22"/>
          <w:lang w:val="en-US"/>
        </w:rPr>
      </w:pPr>
    </w:p>
    <w:p w:rsidR="005974FC" w:rsidRPr="009A6D4C" w:rsidRDefault="005974FC" w:rsidP="005974FC">
      <w:pPr>
        <w:pStyle w:val="BodyTextIndent"/>
        <w:numPr>
          <w:ilvl w:val="1"/>
          <w:numId w:val="4"/>
        </w:numPr>
        <w:ind w:hanging="720"/>
        <w:rPr>
          <w:rFonts w:ascii="Calibri" w:hAnsi="Calibri" w:cs="Calibri"/>
          <w:sz w:val="24"/>
          <w:lang w:val="en-GB"/>
        </w:rPr>
      </w:pPr>
      <w:r w:rsidRPr="009A6D4C">
        <w:rPr>
          <w:rFonts w:ascii="Calibri" w:hAnsi="Calibri" w:cs="Calibri"/>
          <w:sz w:val="24"/>
          <w:lang w:val="en-GB"/>
        </w:rPr>
        <w:t xml:space="preserve">Complaints about services provided by other providers who use school premises or facilities should be directed to the provider concerned. </w:t>
      </w:r>
    </w:p>
    <w:p w:rsidR="00EB019B" w:rsidRPr="009A6D4C" w:rsidRDefault="00EB019B" w:rsidP="00F71DDB">
      <w:pPr>
        <w:autoSpaceDE w:val="0"/>
        <w:autoSpaceDN w:val="0"/>
        <w:adjustRightInd w:val="0"/>
        <w:rPr>
          <w:rFonts w:ascii="Calibri" w:hAnsi="Calibri" w:cs="Calibri"/>
          <w:szCs w:val="22"/>
        </w:rPr>
      </w:pPr>
    </w:p>
    <w:p w:rsidR="00B11687" w:rsidRPr="009A6D4C" w:rsidRDefault="00B11687" w:rsidP="00B11687">
      <w:pPr>
        <w:pStyle w:val="BodyTextIndent"/>
        <w:numPr>
          <w:ilvl w:val="1"/>
          <w:numId w:val="4"/>
        </w:numPr>
        <w:ind w:hanging="720"/>
        <w:rPr>
          <w:rFonts w:ascii="Calibri" w:hAnsi="Calibri" w:cs="Calibri"/>
          <w:sz w:val="24"/>
          <w:lang w:val="en-GB"/>
        </w:rPr>
      </w:pPr>
      <w:r w:rsidRPr="009A6D4C">
        <w:rPr>
          <w:rFonts w:ascii="Calibri" w:hAnsi="Calibri" w:cs="Calibri"/>
          <w:sz w:val="24"/>
          <w:lang w:val="en-GB"/>
        </w:rPr>
        <w:t>Complainants may be anyone with an interest in the work of the school e.g. parents, carers, grandparents or neighbours of the school. However, it is expected that it will be mainly parents or carers who will make use of this procedure. The term 'parent' is therefore used throughout the procedure as a generic term but the procedure also applies in relation to any other type of complainant.</w:t>
      </w:r>
    </w:p>
    <w:p w:rsidR="00F71DDB" w:rsidRPr="009A6D4C" w:rsidRDefault="00F71DDB" w:rsidP="00F71DDB">
      <w:pPr>
        <w:pStyle w:val="BodyTextIndent"/>
        <w:ind w:firstLine="0"/>
        <w:rPr>
          <w:rFonts w:ascii="Calibri" w:hAnsi="Calibri" w:cs="Calibri"/>
          <w:sz w:val="24"/>
          <w:lang w:val="en-GB"/>
        </w:rPr>
      </w:pPr>
    </w:p>
    <w:p w:rsidR="00B11687" w:rsidRPr="009A6D4C" w:rsidRDefault="00B11687" w:rsidP="00367FB6">
      <w:pPr>
        <w:keepNext/>
        <w:numPr>
          <w:ilvl w:val="0"/>
          <w:numId w:val="4"/>
        </w:numPr>
        <w:autoSpaceDE w:val="0"/>
        <w:autoSpaceDN w:val="0"/>
        <w:adjustRightInd w:val="0"/>
        <w:ind w:hanging="720"/>
        <w:rPr>
          <w:rFonts w:ascii="Calibri" w:hAnsi="Calibri" w:cs="Calibri"/>
          <w:b/>
          <w:bCs/>
          <w:szCs w:val="22"/>
        </w:rPr>
      </w:pPr>
      <w:r w:rsidRPr="009A6D4C">
        <w:rPr>
          <w:rFonts w:ascii="Calibri" w:hAnsi="Calibri" w:cs="Calibri"/>
          <w:b/>
          <w:bCs/>
          <w:szCs w:val="22"/>
        </w:rPr>
        <w:t>General</w:t>
      </w:r>
    </w:p>
    <w:p w:rsidR="00B11687" w:rsidRPr="009A6D4C" w:rsidRDefault="00B11687" w:rsidP="00367FB6">
      <w:pPr>
        <w:keepNext/>
        <w:autoSpaceDE w:val="0"/>
        <w:autoSpaceDN w:val="0"/>
        <w:adjustRightInd w:val="0"/>
        <w:ind w:left="720"/>
        <w:rPr>
          <w:rFonts w:ascii="Calibri" w:hAnsi="Calibri" w:cs="Calibri"/>
          <w:b/>
          <w:bCs/>
          <w:szCs w:val="22"/>
        </w:rPr>
      </w:pPr>
    </w:p>
    <w:p w:rsidR="00367FB6" w:rsidRPr="009A6D4C" w:rsidRDefault="00B11687" w:rsidP="00367FB6">
      <w:pPr>
        <w:pStyle w:val="BodyTextIndent3"/>
        <w:numPr>
          <w:ilvl w:val="1"/>
          <w:numId w:val="4"/>
        </w:numPr>
        <w:ind w:hanging="720"/>
        <w:rPr>
          <w:rFonts w:ascii="Calibri" w:hAnsi="Calibri" w:cs="Calibri"/>
          <w:sz w:val="24"/>
          <w:lang w:val="en-GB"/>
        </w:rPr>
      </w:pPr>
      <w:r w:rsidRPr="009A6D4C">
        <w:rPr>
          <w:rFonts w:ascii="Calibri" w:hAnsi="Calibri" w:cs="Calibri"/>
          <w:sz w:val="24"/>
          <w:lang w:val="en-GB"/>
        </w:rPr>
        <w:t>Records of all conversations and meetings with parents to resolve complaints will be kept. Copies of correspondence and notes will be kept on file in the school’s records, separately from individual student records.</w:t>
      </w:r>
    </w:p>
    <w:p w:rsidR="00367FB6" w:rsidRPr="009A6D4C" w:rsidRDefault="00367FB6" w:rsidP="00367FB6">
      <w:pPr>
        <w:pStyle w:val="BodyTextIndent3"/>
        <w:ind w:left="720" w:firstLine="0"/>
        <w:rPr>
          <w:rFonts w:ascii="Calibri" w:hAnsi="Calibri" w:cs="Calibri"/>
          <w:sz w:val="24"/>
          <w:szCs w:val="24"/>
          <w:lang w:val="en-GB"/>
        </w:rPr>
      </w:pPr>
    </w:p>
    <w:p w:rsidR="00F71DDB" w:rsidRPr="009A6D4C" w:rsidRDefault="00367FB6" w:rsidP="00367FB6">
      <w:pPr>
        <w:pStyle w:val="BodyTextIndent3"/>
        <w:numPr>
          <w:ilvl w:val="1"/>
          <w:numId w:val="4"/>
        </w:numPr>
        <w:ind w:hanging="720"/>
        <w:rPr>
          <w:rFonts w:ascii="Calibri" w:hAnsi="Calibri" w:cs="Calibri"/>
          <w:sz w:val="24"/>
          <w:szCs w:val="24"/>
          <w:lang w:val="en-GB"/>
        </w:rPr>
      </w:pPr>
      <w:r w:rsidRPr="009A6D4C">
        <w:rPr>
          <w:rFonts w:ascii="Calibri" w:hAnsi="Calibri" w:cs="Calibri"/>
          <w:sz w:val="24"/>
          <w:szCs w:val="24"/>
        </w:rPr>
        <w:t>If at any stage in the procedure it becomes apparent that for any reason the complaint falls outside of this general complaints procedure, parents will be informed.</w:t>
      </w:r>
    </w:p>
    <w:p w:rsidR="00367FB6" w:rsidRPr="009A6D4C" w:rsidRDefault="00367FB6" w:rsidP="00367FB6">
      <w:pPr>
        <w:pStyle w:val="BodyTextIndent3"/>
        <w:ind w:left="0" w:firstLine="0"/>
        <w:rPr>
          <w:rFonts w:ascii="Calibri" w:hAnsi="Calibri" w:cs="Calibri"/>
          <w:sz w:val="24"/>
          <w:lang w:val="en-GB"/>
        </w:rPr>
      </w:pPr>
    </w:p>
    <w:p w:rsidR="00B11687" w:rsidRPr="009A6D4C" w:rsidRDefault="00B11687" w:rsidP="00B11687">
      <w:pPr>
        <w:pStyle w:val="BodyTextIndent3"/>
        <w:numPr>
          <w:ilvl w:val="1"/>
          <w:numId w:val="4"/>
        </w:numPr>
        <w:ind w:hanging="720"/>
        <w:rPr>
          <w:rFonts w:ascii="Calibri" w:hAnsi="Calibri" w:cs="Calibri"/>
          <w:sz w:val="24"/>
          <w:szCs w:val="24"/>
          <w:lang w:val="en-GB"/>
        </w:rPr>
      </w:pPr>
      <w:r w:rsidRPr="009A6D4C">
        <w:rPr>
          <w:rFonts w:ascii="Calibri" w:hAnsi="Calibri" w:cs="Calibri"/>
          <w:sz w:val="24"/>
          <w:szCs w:val="24"/>
          <w:lang w:val="en-GB"/>
        </w:rPr>
        <w:t>There may be rare occasions when, despite all the stages of the procedure having been followed, a parent remains dissatisfied.  If the parent seeks to re-open the same issue, the school reserves the right to inform him/her in writing that the procedure has been exhausted and the matter is closed.</w:t>
      </w:r>
    </w:p>
    <w:p w:rsidR="00B11687" w:rsidRPr="009A6D4C" w:rsidRDefault="00B11687" w:rsidP="00B11687">
      <w:pPr>
        <w:pStyle w:val="ListParagraph"/>
        <w:rPr>
          <w:rFonts w:ascii="Calibri" w:hAnsi="Calibri" w:cs="Calibri"/>
        </w:rPr>
      </w:pPr>
    </w:p>
    <w:p w:rsidR="00222192" w:rsidRPr="009A6D4C" w:rsidRDefault="00B11687" w:rsidP="00222192">
      <w:pPr>
        <w:pStyle w:val="BodyTextIndent3"/>
        <w:numPr>
          <w:ilvl w:val="1"/>
          <w:numId w:val="4"/>
        </w:numPr>
        <w:ind w:hanging="720"/>
        <w:rPr>
          <w:rFonts w:ascii="Calibri" w:hAnsi="Calibri" w:cs="Calibri"/>
          <w:sz w:val="24"/>
          <w:lang w:val="en-GB"/>
        </w:rPr>
      </w:pPr>
      <w:r w:rsidRPr="009A6D4C">
        <w:rPr>
          <w:rFonts w:ascii="Calibri" w:hAnsi="Calibri" w:cs="Calibri"/>
          <w:sz w:val="24"/>
          <w:lang w:val="en-GB"/>
        </w:rPr>
        <w:t>Complaints need to be considered, and resolved, as quickly and efficiently as possible.  The time limits set within this procedure will be adhered to wherever possible, however where further investigations are necessary, new time limits can be set and the complainant sent details of the extended deadline, with an explanation of the reasons for extending.</w:t>
      </w:r>
    </w:p>
    <w:p w:rsidR="005B2C28" w:rsidRPr="009A6D4C" w:rsidRDefault="005B2C28" w:rsidP="00B74CF2">
      <w:pPr>
        <w:pStyle w:val="BodyTextIndent3"/>
        <w:ind w:left="720" w:firstLine="0"/>
        <w:rPr>
          <w:rFonts w:ascii="Calibri" w:hAnsi="Calibri" w:cs="Calibri"/>
          <w:sz w:val="24"/>
          <w:lang w:val="en-GB"/>
        </w:rPr>
      </w:pPr>
    </w:p>
    <w:p w:rsidR="005B2C28" w:rsidRPr="009A6D4C" w:rsidRDefault="005B2C28" w:rsidP="00B74CF2">
      <w:pPr>
        <w:pStyle w:val="BodyTextIndent3"/>
        <w:numPr>
          <w:ilvl w:val="1"/>
          <w:numId w:val="4"/>
        </w:numPr>
        <w:ind w:hanging="720"/>
        <w:rPr>
          <w:rFonts w:ascii="Calibri" w:hAnsi="Calibri" w:cs="Calibri"/>
        </w:rPr>
      </w:pPr>
      <w:r w:rsidRPr="009A6D4C">
        <w:rPr>
          <w:rFonts w:ascii="Calibri" w:hAnsi="Calibri" w:cs="Calibri"/>
          <w:sz w:val="24"/>
          <w:lang w:val="en-GB"/>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rsidR="005B2C28" w:rsidRPr="009A6D4C" w:rsidRDefault="005B2C28" w:rsidP="00B74CF2">
      <w:pPr>
        <w:pStyle w:val="BodyTextIndent3"/>
        <w:ind w:left="0" w:firstLine="0"/>
        <w:rPr>
          <w:rFonts w:ascii="Calibri" w:hAnsi="Calibri" w:cs="Calibri"/>
          <w:sz w:val="24"/>
        </w:rPr>
      </w:pPr>
    </w:p>
    <w:p w:rsidR="005B2C28" w:rsidRPr="009A6D4C" w:rsidRDefault="005B2C28" w:rsidP="00B74CF2">
      <w:pPr>
        <w:pStyle w:val="BodyTextIndent3"/>
        <w:numPr>
          <w:ilvl w:val="1"/>
          <w:numId w:val="4"/>
        </w:numPr>
        <w:ind w:hanging="720"/>
        <w:rPr>
          <w:rFonts w:ascii="Calibri" w:hAnsi="Calibri" w:cs="Calibri"/>
        </w:rPr>
      </w:pPr>
      <w:r w:rsidRPr="009A6D4C">
        <w:rPr>
          <w:rFonts w:ascii="Calibri" w:hAnsi="Calibri" w:cs="Calibri"/>
          <w:sz w:val="24"/>
          <w:lang w:val="en-GB"/>
        </w:rPr>
        <w:t xml:space="preserve">If a parent commences legal action against the school in relation to their complaint, we will consider whether to suspend the complaints procedure in relation to their complaint until those legal proceedings have concluded. </w:t>
      </w:r>
    </w:p>
    <w:p w:rsidR="00222192" w:rsidRPr="009A6D4C" w:rsidRDefault="00222192" w:rsidP="00B74CF2">
      <w:pPr>
        <w:pStyle w:val="BodyTextIndent3"/>
        <w:ind w:left="720" w:firstLine="0"/>
        <w:rPr>
          <w:rFonts w:ascii="Calibri" w:hAnsi="Calibri" w:cs="Calibri"/>
        </w:rPr>
      </w:pPr>
    </w:p>
    <w:p w:rsidR="00222192" w:rsidRPr="009A6D4C" w:rsidRDefault="00222192" w:rsidP="00222192">
      <w:pPr>
        <w:pStyle w:val="BodyTextIndent3"/>
        <w:numPr>
          <w:ilvl w:val="1"/>
          <w:numId w:val="4"/>
        </w:numPr>
        <w:ind w:hanging="720"/>
        <w:rPr>
          <w:rFonts w:ascii="Calibri" w:hAnsi="Calibri" w:cs="Calibri"/>
          <w:sz w:val="24"/>
          <w:szCs w:val="24"/>
          <w:lang w:val="en-GB"/>
        </w:rPr>
      </w:pPr>
      <w:r w:rsidRPr="009A6D4C">
        <w:rPr>
          <w:rFonts w:ascii="Calibri" w:hAnsi="Calibri" w:cs="Calibri"/>
          <w:sz w:val="24"/>
          <w:szCs w:val="24"/>
          <w:lang w:val="en-GB"/>
        </w:rPr>
        <w:t>If a parent has difficulty in writing their complaint, for example where English is not their first language or they have a disability which prevents them from submitting a complaint in writing, assistance will be provided.</w:t>
      </w:r>
    </w:p>
    <w:p w:rsidR="00B11687" w:rsidRPr="009A6D4C" w:rsidRDefault="00B11687" w:rsidP="00B11687">
      <w:pPr>
        <w:pStyle w:val="ListParagraph"/>
        <w:rPr>
          <w:rFonts w:ascii="Calibri" w:hAnsi="Calibri" w:cs="Calibri"/>
        </w:rPr>
      </w:pPr>
    </w:p>
    <w:p w:rsidR="00F71DDB" w:rsidRPr="009A6D4C" w:rsidRDefault="00F71DDB" w:rsidP="007A25F8">
      <w:pPr>
        <w:pStyle w:val="BodyTextIndent3"/>
        <w:numPr>
          <w:ilvl w:val="1"/>
          <w:numId w:val="4"/>
        </w:numPr>
        <w:ind w:hanging="720"/>
        <w:rPr>
          <w:rFonts w:ascii="Calibri" w:hAnsi="Calibri" w:cs="Calibri"/>
          <w:sz w:val="24"/>
          <w:lang w:val="en-GB"/>
        </w:rPr>
      </w:pPr>
      <w:r w:rsidRPr="009A6D4C">
        <w:rPr>
          <w:rFonts w:ascii="Calibri" w:hAnsi="Calibri" w:cs="Calibri"/>
          <w:sz w:val="24"/>
          <w:lang w:val="en-GB"/>
        </w:rPr>
        <w:t>It is far easier to find out what happened and to put things right if complaints are received at the time. As time passes it becomes more difficult to investigate events fairly and fully – people’s memories fade, staff who were clos</w:t>
      </w:r>
      <w:r w:rsidR="007A25F8" w:rsidRPr="009A6D4C">
        <w:rPr>
          <w:rFonts w:ascii="Calibri" w:hAnsi="Calibri" w:cs="Calibri"/>
          <w:sz w:val="24"/>
          <w:lang w:val="en-GB"/>
        </w:rPr>
        <w:t>ely involved may have left the school</w:t>
      </w:r>
      <w:r w:rsidRPr="009A6D4C">
        <w:rPr>
          <w:rFonts w:ascii="Calibri" w:hAnsi="Calibri" w:cs="Calibri"/>
          <w:sz w:val="24"/>
          <w:lang w:val="en-GB"/>
        </w:rPr>
        <w:t>, or records may no longer be available.</w:t>
      </w:r>
      <w:r w:rsidR="007A25F8" w:rsidRPr="009A6D4C">
        <w:rPr>
          <w:rFonts w:ascii="Calibri" w:hAnsi="Calibri" w:cs="Calibri"/>
          <w:sz w:val="24"/>
          <w:lang w:val="en-GB"/>
        </w:rPr>
        <w:t xml:space="preserve"> </w:t>
      </w:r>
      <w:r w:rsidRPr="009A6D4C">
        <w:rPr>
          <w:rFonts w:ascii="Calibri" w:hAnsi="Calibri" w:cs="Calibri"/>
          <w:sz w:val="24"/>
          <w:lang w:val="en-GB"/>
        </w:rPr>
        <w:t xml:space="preserve">For these reasons, the </w:t>
      </w:r>
      <w:r w:rsidR="007A25F8" w:rsidRPr="009A6D4C">
        <w:rPr>
          <w:rFonts w:ascii="Calibri" w:hAnsi="Calibri" w:cs="Calibri"/>
          <w:sz w:val="24"/>
          <w:lang w:val="en-GB"/>
        </w:rPr>
        <w:t>school</w:t>
      </w:r>
      <w:r w:rsidRPr="009A6D4C">
        <w:rPr>
          <w:rFonts w:ascii="Calibri" w:hAnsi="Calibri" w:cs="Calibri"/>
          <w:sz w:val="24"/>
          <w:lang w:val="en-GB"/>
        </w:rPr>
        <w:t xml:space="preserve"> will normally only accept complaints made within </w:t>
      </w:r>
      <w:r w:rsidR="00367FB6" w:rsidRPr="009A6D4C">
        <w:rPr>
          <w:rFonts w:ascii="Calibri" w:hAnsi="Calibri" w:cs="Calibri"/>
          <w:b/>
          <w:bCs/>
          <w:sz w:val="24"/>
          <w:lang w:val="en-GB"/>
        </w:rPr>
        <w:t>three</w:t>
      </w:r>
      <w:r w:rsidRPr="009A6D4C">
        <w:rPr>
          <w:rFonts w:ascii="Calibri" w:hAnsi="Calibri" w:cs="Calibri"/>
          <w:b/>
          <w:bCs/>
          <w:sz w:val="24"/>
          <w:lang w:val="en-GB"/>
        </w:rPr>
        <w:t xml:space="preserve"> months </w:t>
      </w:r>
      <w:r w:rsidRPr="009A6D4C">
        <w:rPr>
          <w:rFonts w:ascii="Calibri" w:hAnsi="Calibri" w:cs="Calibri"/>
          <w:sz w:val="24"/>
          <w:lang w:val="en-GB"/>
        </w:rPr>
        <w:t xml:space="preserve">of the incident or circumstances that led to it. However, if there are exceptional circumstances provided by the </w:t>
      </w:r>
      <w:r w:rsidR="007A25F8" w:rsidRPr="009A6D4C">
        <w:rPr>
          <w:rFonts w:ascii="Calibri" w:hAnsi="Calibri" w:cs="Calibri"/>
          <w:sz w:val="24"/>
          <w:lang w:val="en-GB"/>
        </w:rPr>
        <w:t>paren</w:t>
      </w:r>
      <w:r w:rsidRPr="009A6D4C">
        <w:rPr>
          <w:rFonts w:ascii="Calibri" w:hAnsi="Calibri" w:cs="Calibri"/>
          <w:sz w:val="24"/>
          <w:lang w:val="en-GB"/>
        </w:rPr>
        <w:t xml:space="preserve">t for the delay in submitting the complaint, the </w:t>
      </w:r>
      <w:r w:rsidR="007A25F8" w:rsidRPr="009A6D4C">
        <w:rPr>
          <w:rFonts w:ascii="Calibri" w:hAnsi="Calibri" w:cs="Calibri"/>
          <w:sz w:val="24"/>
          <w:lang w:val="en-GB"/>
        </w:rPr>
        <w:t xml:space="preserve">school </w:t>
      </w:r>
      <w:r w:rsidRPr="009A6D4C">
        <w:rPr>
          <w:rFonts w:ascii="Calibri" w:hAnsi="Calibri" w:cs="Calibri"/>
          <w:sz w:val="24"/>
          <w:lang w:val="en-GB"/>
        </w:rPr>
        <w:t xml:space="preserve">may make a discretionary decision to consider the matter. If the </w:t>
      </w:r>
      <w:r w:rsidR="007A25F8" w:rsidRPr="009A6D4C">
        <w:rPr>
          <w:rFonts w:ascii="Calibri" w:hAnsi="Calibri" w:cs="Calibri"/>
          <w:sz w:val="24"/>
          <w:lang w:val="en-GB"/>
        </w:rPr>
        <w:t>school</w:t>
      </w:r>
      <w:r w:rsidRPr="009A6D4C">
        <w:rPr>
          <w:rFonts w:ascii="Calibri" w:hAnsi="Calibri" w:cs="Calibri"/>
          <w:sz w:val="24"/>
          <w:lang w:val="en-GB"/>
        </w:rPr>
        <w:t xml:space="preserve"> receives a complaint and decides not to accept it because it is out of time we will advise the </w:t>
      </w:r>
      <w:r w:rsidR="007A25F8" w:rsidRPr="009A6D4C">
        <w:rPr>
          <w:rFonts w:ascii="Calibri" w:hAnsi="Calibri" w:cs="Calibri"/>
          <w:sz w:val="24"/>
          <w:lang w:val="en-GB"/>
        </w:rPr>
        <w:t>parent</w:t>
      </w:r>
      <w:r w:rsidRPr="009A6D4C">
        <w:rPr>
          <w:rFonts w:ascii="Calibri" w:hAnsi="Calibri" w:cs="Calibri"/>
          <w:sz w:val="24"/>
          <w:lang w:val="en-GB"/>
        </w:rPr>
        <w:t xml:space="preserve"> and explain why.</w:t>
      </w:r>
    </w:p>
    <w:p w:rsidR="00367FB6" w:rsidRPr="009A6D4C" w:rsidRDefault="00367FB6" w:rsidP="00367FB6">
      <w:pPr>
        <w:pStyle w:val="ListParagraph"/>
        <w:rPr>
          <w:rFonts w:ascii="Calibri" w:hAnsi="Calibri" w:cs="Calibri"/>
        </w:rPr>
      </w:pPr>
    </w:p>
    <w:p w:rsidR="00367FB6" w:rsidRPr="009A6D4C" w:rsidRDefault="00367FB6" w:rsidP="007A25F8">
      <w:pPr>
        <w:pStyle w:val="BodyTextIndent3"/>
        <w:numPr>
          <w:ilvl w:val="1"/>
          <w:numId w:val="4"/>
        </w:numPr>
        <w:ind w:hanging="720"/>
        <w:rPr>
          <w:rFonts w:ascii="Calibri" w:hAnsi="Calibri" w:cs="Calibri"/>
          <w:sz w:val="24"/>
          <w:lang w:val="en-GB"/>
        </w:rPr>
      </w:pPr>
      <w:r w:rsidRPr="009A6D4C">
        <w:rPr>
          <w:rFonts w:ascii="Calibri" w:hAnsi="Calibri" w:cs="Calibri"/>
          <w:sz w:val="24"/>
        </w:rPr>
        <w:t>Where a</w:t>
      </w:r>
      <w:r w:rsidR="00522321" w:rsidRPr="009A6D4C">
        <w:rPr>
          <w:rFonts w:ascii="Calibri" w:hAnsi="Calibri" w:cs="Calibri"/>
          <w:sz w:val="24"/>
        </w:rPr>
        <w:t xml:space="preserve"> complaint is made concerning a</w:t>
      </w:r>
      <w:r w:rsidRPr="009A6D4C">
        <w:rPr>
          <w:rFonts w:ascii="Calibri" w:hAnsi="Calibri" w:cs="Calibri"/>
          <w:sz w:val="24"/>
        </w:rPr>
        <w:t xml:space="preserve"> student </w:t>
      </w:r>
      <w:r w:rsidR="00522321" w:rsidRPr="009A6D4C">
        <w:rPr>
          <w:rFonts w:ascii="Calibri" w:hAnsi="Calibri" w:cs="Calibri"/>
          <w:sz w:val="24"/>
        </w:rPr>
        <w:t>who</w:t>
      </w:r>
      <w:r w:rsidRPr="009A6D4C">
        <w:rPr>
          <w:rFonts w:ascii="Calibri" w:hAnsi="Calibri" w:cs="Calibri"/>
          <w:sz w:val="24"/>
        </w:rPr>
        <w:t xml:space="preserve"> has left the school, the school </w:t>
      </w:r>
      <w:r w:rsidR="005974FC" w:rsidRPr="009A6D4C">
        <w:rPr>
          <w:rFonts w:ascii="Calibri" w:hAnsi="Calibri" w:cs="Calibri"/>
          <w:sz w:val="24"/>
        </w:rPr>
        <w:t>will</w:t>
      </w:r>
      <w:r w:rsidRPr="009A6D4C">
        <w:rPr>
          <w:rFonts w:ascii="Calibri" w:hAnsi="Calibri" w:cs="Calibri"/>
          <w:sz w:val="24"/>
        </w:rPr>
        <w:t xml:space="preserve"> consider those complaints</w:t>
      </w:r>
      <w:r w:rsidR="00522321" w:rsidRPr="009A6D4C">
        <w:rPr>
          <w:rFonts w:ascii="Calibri" w:hAnsi="Calibri" w:cs="Calibri"/>
          <w:sz w:val="24"/>
        </w:rPr>
        <w:t xml:space="preserve"> by the means of a management review</w:t>
      </w:r>
      <w:r w:rsidR="005974FC" w:rsidRPr="009A6D4C">
        <w:rPr>
          <w:rFonts w:ascii="Calibri" w:hAnsi="Calibri" w:cs="Calibri"/>
          <w:sz w:val="24"/>
        </w:rPr>
        <w:t>.</w:t>
      </w:r>
    </w:p>
    <w:p w:rsidR="00381893" w:rsidRPr="009A6D4C" w:rsidRDefault="00381893" w:rsidP="00381893">
      <w:pPr>
        <w:pStyle w:val="ListParagraph"/>
        <w:rPr>
          <w:rFonts w:ascii="Calibri" w:hAnsi="Calibri" w:cs="Calibri"/>
        </w:rPr>
      </w:pPr>
    </w:p>
    <w:p w:rsidR="00381893" w:rsidRPr="009A6D4C" w:rsidRDefault="00FF02AA" w:rsidP="007A25F8">
      <w:pPr>
        <w:pStyle w:val="BodyTextIndent3"/>
        <w:numPr>
          <w:ilvl w:val="1"/>
          <w:numId w:val="4"/>
        </w:numPr>
        <w:ind w:hanging="720"/>
        <w:rPr>
          <w:rFonts w:ascii="Calibri" w:hAnsi="Calibri" w:cs="Calibri"/>
          <w:sz w:val="24"/>
          <w:lang w:val="en-GB"/>
        </w:rPr>
      </w:pPr>
      <w:r w:rsidRPr="009A6D4C">
        <w:rPr>
          <w:rFonts w:ascii="Calibri" w:hAnsi="Calibri" w:cs="Calibri"/>
          <w:sz w:val="24"/>
          <w:lang w:val="en-GB"/>
        </w:rPr>
        <w:t>Complaints made against the Head Teacher should be directed to the Chair of Governors. Where a complaint is against the Chair of Governors or a</w:t>
      </w:r>
      <w:r w:rsidR="00DB3658" w:rsidRPr="009A6D4C">
        <w:rPr>
          <w:rFonts w:ascii="Calibri" w:hAnsi="Calibri" w:cs="Calibri"/>
          <w:sz w:val="24"/>
          <w:lang w:val="en-GB"/>
        </w:rPr>
        <w:t>ny member of the governing body</w:t>
      </w:r>
      <w:r w:rsidRPr="009A6D4C">
        <w:rPr>
          <w:rFonts w:ascii="Calibri" w:hAnsi="Calibri" w:cs="Calibri"/>
          <w:sz w:val="24"/>
          <w:lang w:val="en-GB"/>
        </w:rPr>
        <w:t>, it should be made in writing to the Clerk to the governing body in the first instance.</w:t>
      </w:r>
    </w:p>
    <w:p w:rsidR="00FF02AA" w:rsidRPr="009A6D4C" w:rsidRDefault="00FF02AA" w:rsidP="000A78EA">
      <w:pPr>
        <w:rPr>
          <w:rFonts w:ascii="Calibri" w:hAnsi="Calibri" w:cs="Calibri"/>
        </w:rPr>
      </w:pPr>
    </w:p>
    <w:p w:rsidR="000A78EA" w:rsidRPr="009A6D4C" w:rsidRDefault="000A78EA" w:rsidP="007A25F8">
      <w:pPr>
        <w:pStyle w:val="BodyTextIndent3"/>
        <w:numPr>
          <w:ilvl w:val="1"/>
          <w:numId w:val="4"/>
        </w:numPr>
        <w:ind w:hanging="720"/>
        <w:rPr>
          <w:rFonts w:ascii="Calibri" w:hAnsi="Calibri" w:cs="Calibri"/>
          <w:sz w:val="24"/>
          <w:lang w:val="en-GB"/>
        </w:rPr>
      </w:pPr>
      <w:r w:rsidRPr="009A6D4C">
        <w:rPr>
          <w:rFonts w:ascii="Calibri" w:hAnsi="Calibri" w:cs="Calibri"/>
          <w:sz w:val="24"/>
          <w:lang w:val="en-GB"/>
        </w:rPr>
        <w:t xml:space="preserve">There are </w:t>
      </w:r>
      <w:r w:rsidR="00FF02AA" w:rsidRPr="009A6D4C">
        <w:rPr>
          <w:rFonts w:ascii="Calibri" w:hAnsi="Calibri" w:cs="Calibri"/>
          <w:sz w:val="24"/>
          <w:lang w:val="en-GB"/>
        </w:rPr>
        <w:t>three</w:t>
      </w:r>
      <w:r w:rsidRPr="009A6D4C">
        <w:rPr>
          <w:rFonts w:ascii="Calibri" w:hAnsi="Calibri" w:cs="Calibri"/>
          <w:sz w:val="24"/>
          <w:lang w:val="en-GB"/>
        </w:rPr>
        <w:t xml:space="preserve"> stages available to parents seeking to address concerns: </w:t>
      </w:r>
    </w:p>
    <w:p w:rsidR="000A78EA" w:rsidRPr="009A6D4C" w:rsidRDefault="000A78EA" w:rsidP="000A78EA">
      <w:pPr>
        <w:pStyle w:val="BodyTextIndent3"/>
        <w:ind w:left="1440" w:firstLine="0"/>
        <w:rPr>
          <w:rFonts w:ascii="Calibri" w:hAnsi="Calibri" w:cs="Calibri"/>
          <w:sz w:val="24"/>
          <w:lang w:val="en-GB"/>
        </w:rPr>
      </w:pPr>
    </w:p>
    <w:p w:rsidR="000A78EA" w:rsidRPr="009A6D4C" w:rsidRDefault="000A78EA" w:rsidP="000A78EA">
      <w:pPr>
        <w:pStyle w:val="ListParagraph"/>
        <w:numPr>
          <w:ilvl w:val="0"/>
          <w:numId w:val="11"/>
        </w:numPr>
        <w:autoSpaceDE w:val="0"/>
        <w:autoSpaceDN w:val="0"/>
        <w:adjustRightInd w:val="0"/>
        <w:rPr>
          <w:rFonts w:ascii="Calibri" w:hAnsi="Calibri" w:cs="Calibri"/>
          <w:szCs w:val="22"/>
        </w:rPr>
      </w:pPr>
      <w:r w:rsidRPr="009A6D4C">
        <w:rPr>
          <w:rFonts w:ascii="Calibri" w:hAnsi="Calibri" w:cs="Calibri"/>
          <w:szCs w:val="22"/>
        </w:rPr>
        <w:t>In most cases the parent should approach the staff member concerned or other appropriate staff member, to discuss the matter informally</w:t>
      </w:r>
    </w:p>
    <w:p w:rsidR="000A78EA" w:rsidRPr="009A6D4C" w:rsidRDefault="000A78EA" w:rsidP="000A78EA">
      <w:pPr>
        <w:pStyle w:val="ListParagraph"/>
        <w:numPr>
          <w:ilvl w:val="0"/>
          <w:numId w:val="11"/>
        </w:numPr>
        <w:autoSpaceDE w:val="0"/>
        <w:autoSpaceDN w:val="0"/>
        <w:adjustRightInd w:val="0"/>
        <w:rPr>
          <w:rFonts w:ascii="Calibri" w:hAnsi="Calibri" w:cs="Calibri"/>
          <w:szCs w:val="22"/>
        </w:rPr>
      </w:pPr>
      <w:r w:rsidRPr="009A6D4C">
        <w:rPr>
          <w:rFonts w:ascii="Calibri" w:hAnsi="Calibri" w:cs="Calibri"/>
          <w:szCs w:val="22"/>
        </w:rPr>
        <w:t>If the matter remains unresolved, the parent should then bring it to the attention of the Head Teacher or the Chair of Governors (if concerning the Head Teacher)</w:t>
      </w:r>
    </w:p>
    <w:p w:rsidR="000A78EA" w:rsidRPr="009A6D4C" w:rsidRDefault="000A78EA" w:rsidP="000A78EA">
      <w:pPr>
        <w:pStyle w:val="ListParagraph"/>
        <w:numPr>
          <w:ilvl w:val="0"/>
          <w:numId w:val="11"/>
        </w:numPr>
        <w:autoSpaceDE w:val="0"/>
        <w:autoSpaceDN w:val="0"/>
        <w:adjustRightInd w:val="0"/>
        <w:rPr>
          <w:rFonts w:ascii="Calibri" w:hAnsi="Calibri" w:cs="Calibri"/>
          <w:szCs w:val="22"/>
        </w:rPr>
      </w:pPr>
      <w:r w:rsidRPr="009A6D4C">
        <w:rPr>
          <w:rFonts w:ascii="Calibri" w:hAnsi="Calibri" w:cs="Calibri"/>
          <w:szCs w:val="22"/>
        </w:rPr>
        <w:t xml:space="preserve">If the parent remains dissatisfies, s/he should write to the Chair </w:t>
      </w:r>
      <w:r w:rsidR="00522321" w:rsidRPr="009A6D4C">
        <w:rPr>
          <w:rFonts w:ascii="Calibri" w:hAnsi="Calibri" w:cs="Calibri"/>
          <w:szCs w:val="22"/>
        </w:rPr>
        <w:t xml:space="preserve">of Governors (if not previously involved) </w:t>
      </w:r>
      <w:r w:rsidRPr="009A6D4C">
        <w:rPr>
          <w:rFonts w:ascii="Calibri" w:hAnsi="Calibri" w:cs="Calibri"/>
          <w:szCs w:val="22"/>
        </w:rPr>
        <w:t xml:space="preserve">or Clerk to the governing body to ask for </w:t>
      </w:r>
      <w:r w:rsidR="00FF02AA" w:rsidRPr="009A6D4C">
        <w:rPr>
          <w:rFonts w:ascii="Calibri" w:hAnsi="Calibri" w:cs="Calibri"/>
          <w:szCs w:val="22"/>
        </w:rPr>
        <w:t>a panel of governors to hear the complaint</w:t>
      </w:r>
    </w:p>
    <w:p w:rsidR="000A78EA" w:rsidRPr="009A6D4C" w:rsidRDefault="000A78EA" w:rsidP="000A78EA">
      <w:pPr>
        <w:pStyle w:val="BodyTextIndent3"/>
        <w:ind w:left="0" w:firstLine="0"/>
        <w:rPr>
          <w:rFonts w:ascii="Calibri" w:hAnsi="Calibri" w:cs="Calibri"/>
          <w:sz w:val="24"/>
          <w:lang w:val="en-GB"/>
        </w:rPr>
      </w:pPr>
    </w:p>
    <w:p w:rsidR="005B2C28" w:rsidRPr="009A6D4C" w:rsidRDefault="005B2C28" w:rsidP="00B74CF2">
      <w:pPr>
        <w:pStyle w:val="BodyTextIndent3"/>
        <w:numPr>
          <w:ilvl w:val="1"/>
          <w:numId w:val="4"/>
        </w:numPr>
        <w:ind w:hanging="720"/>
        <w:rPr>
          <w:rFonts w:ascii="Calibri" w:hAnsi="Calibri" w:cs="Calibri"/>
          <w:sz w:val="24"/>
        </w:rPr>
      </w:pPr>
      <w:r w:rsidRPr="009A6D4C">
        <w:rPr>
          <w:rFonts w:ascii="Calibri" w:hAnsi="Calibri" w:cs="Calibri"/>
          <w:sz w:val="24"/>
          <w:lang w:val="en-GB"/>
        </w:rPr>
        <w:t xml:space="preserve">Complaints or concerns should not be raised with individual governors. They have no power to act on an individual basis and it may also prevent them from considering complaints at Stage 3 of the procedure. </w:t>
      </w:r>
    </w:p>
    <w:p w:rsidR="005B2C28" w:rsidRPr="009A6D4C" w:rsidRDefault="005B2C28" w:rsidP="00B74CF2">
      <w:pPr>
        <w:pStyle w:val="BodyTextIndent3"/>
        <w:ind w:left="720" w:firstLine="0"/>
        <w:rPr>
          <w:rFonts w:ascii="Calibri" w:hAnsi="Calibri" w:cs="Calibri"/>
          <w:sz w:val="24"/>
          <w:lang w:val="en-GB"/>
        </w:rPr>
      </w:pPr>
    </w:p>
    <w:p w:rsidR="00FF02AA" w:rsidRPr="009A6D4C" w:rsidRDefault="00FF02AA" w:rsidP="00FF02AA">
      <w:pPr>
        <w:pStyle w:val="BodyTextIndent3"/>
        <w:numPr>
          <w:ilvl w:val="1"/>
          <w:numId w:val="4"/>
        </w:numPr>
        <w:ind w:hanging="720"/>
        <w:rPr>
          <w:rFonts w:ascii="Calibri" w:hAnsi="Calibri" w:cs="Calibri"/>
          <w:sz w:val="24"/>
          <w:lang w:val="en-GB"/>
        </w:rPr>
      </w:pPr>
      <w:r w:rsidRPr="009A6D4C">
        <w:rPr>
          <w:rFonts w:ascii="Calibri" w:hAnsi="Calibri" w:cs="Calibri"/>
          <w:sz w:val="24"/>
          <w:lang w:val="en-GB"/>
        </w:rPr>
        <w:t xml:space="preserve">Should this full procedure fail to lead to a resolution of the issues in the parent’s view, s/he can write to the Secretary </w:t>
      </w:r>
      <w:r w:rsidR="00522321" w:rsidRPr="009A6D4C">
        <w:rPr>
          <w:rFonts w:ascii="Calibri" w:hAnsi="Calibri" w:cs="Calibri"/>
          <w:sz w:val="24"/>
          <w:lang w:val="en-GB"/>
        </w:rPr>
        <w:t>of State for Education at the Df</w:t>
      </w:r>
      <w:r w:rsidRPr="009A6D4C">
        <w:rPr>
          <w:rFonts w:ascii="Calibri" w:hAnsi="Calibri" w:cs="Calibri"/>
          <w:sz w:val="24"/>
          <w:lang w:val="en-GB"/>
        </w:rPr>
        <w:t>E</w:t>
      </w:r>
      <w:r w:rsidRPr="009A6D4C">
        <w:rPr>
          <w:rFonts w:ascii="Calibri" w:hAnsi="Calibri" w:cs="Calibri"/>
          <w:sz w:val="24"/>
          <w:szCs w:val="24"/>
          <w:lang w:val="en-GB"/>
        </w:rPr>
        <w:t>.</w:t>
      </w:r>
      <w:r w:rsidR="00A94848" w:rsidRPr="009A6D4C">
        <w:rPr>
          <w:rFonts w:ascii="Calibri" w:hAnsi="Calibri" w:cs="Calibri"/>
          <w:sz w:val="24"/>
          <w:lang w:val="en-GB"/>
        </w:rPr>
        <w:t xml:space="preserve"> The only situation where the Df</w:t>
      </w:r>
      <w:r w:rsidRPr="009A6D4C">
        <w:rPr>
          <w:rFonts w:ascii="Calibri" w:hAnsi="Calibri" w:cs="Calibri"/>
          <w:sz w:val="24"/>
          <w:lang w:val="en-GB"/>
        </w:rPr>
        <w:t>E is likely to become involved however is where the governing body is judged to have acted unreasonably or has failed to fulfil its statutory responsibilities. Internal school matters are not in the Secretary of State’s remit.</w:t>
      </w:r>
    </w:p>
    <w:p w:rsidR="00FF02AA" w:rsidRPr="009A6D4C" w:rsidRDefault="00FF02AA" w:rsidP="00FF02AA">
      <w:pPr>
        <w:pStyle w:val="BodyTextIndent3"/>
        <w:ind w:left="0" w:firstLine="0"/>
        <w:rPr>
          <w:rFonts w:ascii="Calibri" w:hAnsi="Calibri" w:cs="Calibri"/>
          <w:sz w:val="24"/>
          <w:lang w:val="en-GB"/>
        </w:rPr>
      </w:pPr>
    </w:p>
    <w:p w:rsidR="00522321" w:rsidRPr="009A6D4C" w:rsidRDefault="000A78EA" w:rsidP="00522321">
      <w:pPr>
        <w:pStyle w:val="BodyTextIndent3"/>
        <w:numPr>
          <w:ilvl w:val="1"/>
          <w:numId w:val="4"/>
        </w:numPr>
        <w:ind w:hanging="720"/>
        <w:rPr>
          <w:rFonts w:ascii="Calibri" w:hAnsi="Calibri" w:cs="Calibri"/>
          <w:sz w:val="24"/>
          <w:lang w:val="en-GB"/>
        </w:rPr>
      </w:pPr>
      <w:r w:rsidRPr="009A6D4C">
        <w:rPr>
          <w:rFonts w:ascii="Calibri" w:hAnsi="Calibri" w:cs="Calibri"/>
          <w:sz w:val="24"/>
          <w:lang w:val="en-GB"/>
        </w:rPr>
        <w:t>T</w:t>
      </w:r>
      <w:r w:rsidR="00FF02AA" w:rsidRPr="009A6D4C">
        <w:rPr>
          <w:rFonts w:ascii="Calibri" w:hAnsi="Calibri" w:cs="Calibri"/>
          <w:sz w:val="24"/>
          <w:lang w:val="en-GB"/>
        </w:rPr>
        <w:t>he Local Authority has no statutory power to intervene in such issues beyond giving advice or making recommendations. There is no right of appeal to the Director of Children’s Services or to Members of the Council. A final recourse for a parent might be to apply to the High Court for judicial review.</w:t>
      </w:r>
    </w:p>
    <w:p w:rsidR="005974FC" w:rsidRPr="009A6D4C" w:rsidRDefault="005974FC" w:rsidP="005974FC">
      <w:pPr>
        <w:pStyle w:val="ListParagraph"/>
        <w:rPr>
          <w:rFonts w:ascii="Calibri" w:hAnsi="Calibri" w:cs="Calibri"/>
        </w:rPr>
      </w:pPr>
    </w:p>
    <w:p w:rsidR="005974FC" w:rsidRPr="009A6D4C" w:rsidRDefault="005974FC" w:rsidP="0022259E">
      <w:pPr>
        <w:keepNext/>
        <w:keepLines/>
        <w:numPr>
          <w:ilvl w:val="0"/>
          <w:numId w:val="4"/>
        </w:numPr>
        <w:autoSpaceDE w:val="0"/>
        <w:autoSpaceDN w:val="0"/>
        <w:adjustRightInd w:val="0"/>
        <w:ind w:hanging="720"/>
        <w:rPr>
          <w:rFonts w:ascii="Calibri" w:hAnsi="Calibri" w:cs="Calibri"/>
          <w:b/>
          <w:bCs/>
          <w:szCs w:val="22"/>
        </w:rPr>
      </w:pPr>
      <w:r w:rsidRPr="009A6D4C">
        <w:rPr>
          <w:rFonts w:ascii="Calibri" w:hAnsi="Calibri" w:cs="Calibri"/>
          <w:b/>
          <w:bCs/>
          <w:szCs w:val="22"/>
        </w:rPr>
        <w:t>Persistent Complaints</w:t>
      </w:r>
    </w:p>
    <w:p w:rsidR="005974FC" w:rsidRPr="009A6D4C" w:rsidRDefault="005974FC" w:rsidP="0022259E">
      <w:pPr>
        <w:keepNext/>
        <w:keepLines/>
        <w:autoSpaceDE w:val="0"/>
        <w:autoSpaceDN w:val="0"/>
        <w:adjustRightInd w:val="0"/>
        <w:rPr>
          <w:rFonts w:ascii="Calibri" w:hAnsi="Calibri" w:cs="Calibri"/>
          <w:szCs w:val="12"/>
        </w:rPr>
      </w:pPr>
    </w:p>
    <w:p w:rsidR="005974FC" w:rsidRPr="009A6D4C" w:rsidRDefault="005974FC" w:rsidP="005974FC">
      <w:pPr>
        <w:pStyle w:val="BodyTextIndent3"/>
        <w:numPr>
          <w:ilvl w:val="1"/>
          <w:numId w:val="4"/>
        </w:numPr>
        <w:ind w:hanging="720"/>
        <w:rPr>
          <w:rFonts w:ascii="Calibri" w:hAnsi="Calibri" w:cs="Calibri"/>
          <w:sz w:val="24"/>
          <w:lang w:val="en-GB"/>
        </w:rPr>
      </w:pPr>
      <w:r w:rsidRPr="009A6D4C">
        <w:rPr>
          <w:rFonts w:ascii="Calibri" w:hAnsi="Calibri" w:cs="Calibri"/>
          <w:sz w:val="24"/>
          <w:lang w:val="en-GB"/>
        </w:rPr>
        <w:t>Where a complainant tries to re-open the issue with the school after the complaints procedure has been fully exhausted and the school has done everything it reasonably can in response to the complaint, the chair of governors (or other appropriate person in the case of a complaint about the chair) will inform the complainant that the matter is closed.</w:t>
      </w:r>
    </w:p>
    <w:p w:rsidR="005974FC" w:rsidRPr="009A6D4C" w:rsidRDefault="005974FC" w:rsidP="005974FC">
      <w:pPr>
        <w:pStyle w:val="BodyTextIndent3"/>
        <w:ind w:left="720" w:firstLine="0"/>
        <w:rPr>
          <w:rFonts w:ascii="Calibri" w:hAnsi="Calibri" w:cs="Calibri"/>
          <w:sz w:val="24"/>
          <w:lang w:val="en-GB"/>
        </w:rPr>
      </w:pPr>
    </w:p>
    <w:p w:rsidR="005974FC" w:rsidRPr="009A6D4C" w:rsidRDefault="005974FC" w:rsidP="005974FC">
      <w:pPr>
        <w:pStyle w:val="BodyTextIndent3"/>
        <w:numPr>
          <w:ilvl w:val="1"/>
          <w:numId w:val="4"/>
        </w:numPr>
        <w:ind w:hanging="720"/>
        <w:rPr>
          <w:rFonts w:ascii="Calibri" w:hAnsi="Calibri" w:cs="Calibri"/>
          <w:sz w:val="24"/>
          <w:lang w:val="en-GB"/>
        </w:rPr>
      </w:pPr>
      <w:r w:rsidRPr="009A6D4C">
        <w:rPr>
          <w:rFonts w:ascii="Calibri" w:hAnsi="Calibri" w:cs="Calibri"/>
          <w:sz w:val="24"/>
          <w:lang w:val="en-GB"/>
        </w:rPr>
        <w:t>If the complainant subsequently contacts the school again about the same issue, the school can choose not to respond. The normal circumstance in which we will not respond is if:</w:t>
      </w:r>
    </w:p>
    <w:p w:rsidR="005974FC" w:rsidRPr="009A6D4C" w:rsidRDefault="005974FC" w:rsidP="00A80494">
      <w:pPr>
        <w:numPr>
          <w:ilvl w:val="1"/>
          <w:numId w:val="17"/>
        </w:numPr>
        <w:autoSpaceDE w:val="0"/>
        <w:autoSpaceDN w:val="0"/>
        <w:adjustRightInd w:val="0"/>
        <w:spacing w:after="60"/>
        <w:ind w:left="1134" w:hanging="357"/>
        <w:rPr>
          <w:rFonts w:ascii="Calibri" w:hAnsi="Calibri" w:cs="Calibri"/>
          <w:szCs w:val="22"/>
        </w:rPr>
      </w:pPr>
      <w:r w:rsidRPr="009A6D4C">
        <w:rPr>
          <w:rFonts w:ascii="Calibri" w:hAnsi="Calibri" w:cs="Calibri"/>
          <w:szCs w:val="22"/>
        </w:rPr>
        <w:t>The school has taken every reasonable step to address the complainant’s needs, and</w:t>
      </w:r>
    </w:p>
    <w:p w:rsidR="005974FC" w:rsidRPr="009A6D4C" w:rsidRDefault="005974FC" w:rsidP="00A80494">
      <w:pPr>
        <w:numPr>
          <w:ilvl w:val="1"/>
          <w:numId w:val="17"/>
        </w:numPr>
        <w:autoSpaceDE w:val="0"/>
        <w:autoSpaceDN w:val="0"/>
        <w:adjustRightInd w:val="0"/>
        <w:spacing w:after="60"/>
        <w:ind w:left="1134" w:hanging="357"/>
        <w:rPr>
          <w:rFonts w:ascii="Calibri" w:hAnsi="Calibri" w:cs="Calibri"/>
          <w:szCs w:val="22"/>
        </w:rPr>
      </w:pPr>
      <w:r w:rsidRPr="009A6D4C">
        <w:rPr>
          <w:rFonts w:ascii="Calibri" w:hAnsi="Calibri" w:cs="Calibri"/>
          <w:szCs w:val="22"/>
        </w:rPr>
        <w:t>The complainant has been given a clear statement of the school’s position and their options (if any), and</w:t>
      </w:r>
    </w:p>
    <w:p w:rsidR="005974FC" w:rsidRPr="009A6D4C" w:rsidRDefault="005974FC" w:rsidP="00A80494">
      <w:pPr>
        <w:numPr>
          <w:ilvl w:val="1"/>
          <w:numId w:val="17"/>
        </w:numPr>
        <w:autoSpaceDE w:val="0"/>
        <w:autoSpaceDN w:val="0"/>
        <w:adjustRightInd w:val="0"/>
        <w:spacing w:after="60"/>
        <w:ind w:left="1134" w:hanging="357"/>
        <w:rPr>
          <w:rFonts w:ascii="Calibri" w:hAnsi="Calibri" w:cs="Calibri"/>
          <w:szCs w:val="22"/>
        </w:rPr>
      </w:pPr>
      <w:r w:rsidRPr="009A6D4C">
        <w:rPr>
          <w:rFonts w:ascii="Calibri" w:hAnsi="Calibri" w:cs="Calibri"/>
          <w:szCs w:val="22"/>
        </w:rPr>
        <w:t>The complainant is contacting the school repeatedly but making substantially the same points each time</w:t>
      </w:r>
    </w:p>
    <w:p w:rsidR="005974FC" w:rsidRPr="009A6D4C" w:rsidRDefault="005974FC" w:rsidP="005974FC">
      <w:pPr>
        <w:pStyle w:val="BodyTextIndent3"/>
        <w:ind w:left="720" w:firstLine="0"/>
        <w:rPr>
          <w:rFonts w:ascii="Calibri" w:hAnsi="Calibri" w:cs="Calibri"/>
          <w:sz w:val="24"/>
          <w:lang w:val="en-GB"/>
        </w:rPr>
      </w:pPr>
      <w:r w:rsidRPr="009A6D4C">
        <w:rPr>
          <w:rFonts w:ascii="Calibri" w:hAnsi="Calibri" w:cs="Calibri"/>
          <w:sz w:val="24"/>
          <w:lang w:val="en-GB"/>
        </w:rPr>
        <w:t>However, this list is not intended to be exhaustive.</w:t>
      </w:r>
    </w:p>
    <w:p w:rsidR="005974FC" w:rsidRPr="009A6D4C" w:rsidRDefault="005974FC" w:rsidP="005974FC">
      <w:pPr>
        <w:pStyle w:val="BodyTextIndent3"/>
        <w:ind w:left="720" w:firstLine="0"/>
        <w:rPr>
          <w:rFonts w:ascii="Calibri" w:hAnsi="Calibri" w:cs="Calibri"/>
          <w:sz w:val="24"/>
          <w:lang w:val="en-GB"/>
        </w:rPr>
      </w:pPr>
    </w:p>
    <w:p w:rsidR="005974FC" w:rsidRPr="009A6D4C" w:rsidRDefault="005974FC" w:rsidP="005974FC">
      <w:pPr>
        <w:pStyle w:val="BodyTextIndent3"/>
        <w:numPr>
          <w:ilvl w:val="1"/>
          <w:numId w:val="4"/>
        </w:numPr>
        <w:ind w:hanging="720"/>
        <w:rPr>
          <w:rFonts w:ascii="Calibri" w:hAnsi="Calibri" w:cs="Calibri"/>
          <w:sz w:val="24"/>
          <w:lang w:val="en-GB"/>
        </w:rPr>
      </w:pPr>
      <w:r w:rsidRPr="009A6D4C">
        <w:rPr>
          <w:rFonts w:ascii="Calibri" w:hAnsi="Calibri" w:cs="Calibri"/>
          <w:sz w:val="24"/>
          <w:lang w:val="en-GB"/>
        </w:rPr>
        <w:t>The school will be most likely to choose not to respond if:</w:t>
      </w:r>
    </w:p>
    <w:p w:rsidR="005974FC" w:rsidRPr="009A6D4C" w:rsidRDefault="005974FC" w:rsidP="005974FC">
      <w:pPr>
        <w:pStyle w:val="BodyTextIndent3"/>
        <w:ind w:left="720" w:firstLine="0"/>
        <w:rPr>
          <w:rFonts w:ascii="Calibri" w:hAnsi="Calibri" w:cs="Calibri"/>
          <w:sz w:val="24"/>
          <w:lang w:val="en-GB"/>
        </w:rPr>
      </w:pPr>
    </w:p>
    <w:p w:rsidR="005974FC" w:rsidRPr="009A6D4C" w:rsidRDefault="005974FC" w:rsidP="00A80494">
      <w:pPr>
        <w:numPr>
          <w:ilvl w:val="1"/>
          <w:numId w:val="17"/>
        </w:numPr>
        <w:autoSpaceDE w:val="0"/>
        <w:autoSpaceDN w:val="0"/>
        <w:adjustRightInd w:val="0"/>
        <w:spacing w:after="60"/>
        <w:ind w:left="1134" w:hanging="357"/>
        <w:rPr>
          <w:rFonts w:ascii="Calibri" w:hAnsi="Calibri" w:cs="Calibri"/>
          <w:szCs w:val="22"/>
        </w:rPr>
      </w:pPr>
      <w:r w:rsidRPr="009A6D4C">
        <w:rPr>
          <w:rFonts w:ascii="Calibri" w:hAnsi="Calibri" w:cs="Calibri"/>
          <w:szCs w:val="22"/>
        </w:rPr>
        <w:t>We have reason to believe the individual is contacting the school with the intention of causing disruption or inconvenience, and/or</w:t>
      </w:r>
    </w:p>
    <w:p w:rsidR="005974FC" w:rsidRPr="009A6D4C" w:rsidRDefault="005974FC" w:rsidP="00A80494">
      <w:pPr>
        <w:numPr>
          <w:ilvl w:val="1"/>
          <w:numId w:val="17"/>
        </w:numPr>
        <w:autoSpaceDE w:val="0"/>
        <w:autoSpaceDN w:val="0"/>
        <w:adjustRightInd w:val="0"/>
        <w:spacing w:after="60"/>
        <w:ind w:left="1134" w:hanging="357"/>
        <w:rPr>
          <w:rFonts w:ascii="Calibri" w:hAnsi="Calibri" w:cs="Calibri"/>
          <w:szCs w:val="22"/>
        </w:rPr>
      </w:pPr>
      <w:r w:rsidRPr="009A6D4C">
        <w:rPr>
          <w:rFonts w:ascii="Calibri" w:hAnsi="Calibri" w:cs="Calibri"/>
          <w:szCs w:val="22"/>
        </w:rPr>
        <w:t>The individual’s letters/emails/telephone calls are often or always abusive or aggressive, and/or</w:t>
      </w:r>
    </w:p>
    <w:p w:rsidR="005974FC" w:rsidRPr="009A6D4C" w:rsidRDefault="005974FC" w:rsidP="00A80494">
      <w:pPr>
        <w:numPr>
          <w:ilvl w:val="1"/>
          <w:numId w:val="17"/>
        </w:numPr>
        <w:autoSpaceDE w:val="0"/>
        <w:autoSpaceDN w:val="0"/>
        <w:adjustRightInd w:val="0"/>
        <w:spacing w:after="60"/>
        <w:ind w:left="1134" w:hanging="357"/>
        <w:rPr>
          <w:rFonts w:ascii="Calibri" w:hAnsi="Calibri" w:cs="Calibri"/>
          <w:szCs w:val="22"/>
        </w:rPr>
      </w:pPr>
      <w:r w:rsidRPr="009A6D4C">
        <w:rPr>
          <w:rFonts w:ascii="Calibri" w:hAnsi="Calibri" w:cs="Calibri"/>
          <w:szCs w:val="22"/>
        </w:rPr>
        <w:t>The individual makes insulting personal comments about, or threats towards, school staff</w:t>
      </w:r>
    </w:p>
    <w:p w:rsidR="005974FC" w:rsidRPr="009A6D4C" w:rsidRDefault="005974FC" w:rsidP="005974FC">
      <w:pPr>
        <w:pStyle w:val="BodyTextIndent3"/>
        <w:ind w:left="1440" w:firstLine="0"/>
        <w:rPr>
          <w:rFonts w:ascii="Calibri" w:hAnsi="Calibri" w:cs="Calibri"/>
          <w:sz w:val="24"/>
          <w:lang w:val="en-GB"/>
        </w:rPr>
      </w:pPr>
    </w:p>
    <w:p w:rsidR="005974FC" w:rsidRPr="009A6D4C" w:rsidRDefault="005974FC" w:rsidP="005974FC">
      <w:pPr>
        <w:pStyle w:val="BodyTextIndent3"/>
        <w:numPr>
          <w:ilvl w:val="1"/>
          <w:numId w:val="4"/>
        </w:numPr>
        <w:ind w:hanging="720"/>
        <w:rPr>
          <w:rFonts w:ascii="Calibri" w:hAnsi="Calibri" w:cs="Calibri"/>
          <w:sz w:val="24"/>
          <w:lang w:val="en-GB"/>
        </w:rPr>
      </w:pPr>
      <w:r w:rsidRPr="009A6D4C">
        <w:rPr>
          <w:rFonts w:ascii="Calibri" w:hAnsi="Calibri" w:cs="Calibri"/>
          <w:sz w:val="24"/>
          <w:lang w:val="en-GB"/>
        </w:rPr>
        <w:t>Unreasonable behaviour which is abusive, offensive or threatening may constitute an unreasonably persistent complaint.</w:t>
      </w:r>
    </w:p>
    <w:p w:rsidR="005974FC" w:rsidRPr="009A6D4C" w:rsidRDefault="005974FC" w:rsidP="005974FC">
      <w:pPr>
        <w:pStyle w:val="BodyTextIndent3"/>
        <w:ind w:left="720" w:firstLine="0"/>
        <w:rPr>
          <w:rFonts w:ascii="Calibri" w:hAnsi="Calibri" w:cs="Calibri"/>
          <w:sz w:val="24"/>
          <w:lang w:val="en-GB"/>
        </w:rPr>
      </w:pPr>
      <w:r w:rsidRPr="009A6D4C">
        <w:rPr>
          <w:rFonts w:ascii="Calibri" w:hAnsi="Calibri" w:cs="Calibri"/>
          <w:sz w:val="24"/>
          <w:lang w:val="en-GB"/>
        </w:rPr>
        <w:t xml:space="preserve"> </w:t>
      </w:r>
    </w:p>
    <w:p w:rsidR="005974FC" w:rsidRPr="009A6D4C" w:rsidRDefault="005974FC" w:rsidP="005974FC">
      <w:pPr>
        <w:pStyle w:val="BodyTextIndent3"/>
        <w:numPr>
          <w:ilvl w:val="1"/>
          <w:numId w:val="4"/>
        </w:numPr>
        <w:ind w:hanging="720"/>
        <w:rPr>
          <w:rFonts w:ascii="Calibri" w:hAnsi="Calibri" w:cs="Calibri"/>
          <w:sz w:val="24"/>
          <w:lang w:val="en-GB"/>
        </w:rPr>
      </w:pPr>
      <w:r w:rsidRPr="009A6D4C">
        <w:rPr>
          <w:rFonts w:ascii="Calibri" w:hAnsi="Calibri" w:cs="Calibri"/>
          <w:sz w:val="24"/>
          <w:lang w:val="en-GB"/>
        </w:rPr>
        <w:t xml:space="preserve">Once the school has decided that it is appropriate to stop responding, the complainant will be informed in writing, either by letter or email. </w:t>
      </w:r>
    </w:p>
    <w:p w:rsidR="005974FC" w:rsidRPr="009A6D4C" w:rsidRDefault="005974FC" w:rsidP="005974FC">
      <w:pPr>
        <w:pStyle w:val="BodyTextIndent3"/>
        <w:ind w:left="0" w:firstLine="0"/>
        <w:rPr>
          <w:rFonts w:ascii="Calibri" w:hAnsi="Calibri" w:cs="Calibri"/>
          <w:sz w:val="24"/>
          <w:lang w:val="en-GB"/>
        </w:rPr>
      </w:pPr>
    </w:p>
    <w:p w:rsidR="005974FC" w:rsidRPr="009A6D4C" w:rsidRDefault="005974FC" w:rsidP="005974FC">
      <w:pPr>
        <w:pStyle w:val="BodyTextIndent3"/>
        <w:numPr>
          <w:ilvl w:val="1"/>
          <w:numId w:val="4"/>
        </w:numPr>
        <w:ind w:hanging="720"/>
        <w:rPr>
          <w:rFonts w:ascii="Calibri" w:hAnsi="Calibri" w:cs="Calibri"/>
          <w:sz w:val="24"/>
          <w:lang w:val="en-GB"/>
        </w:rPr>
      </w:pPr>
      <w:r w:rsidRPr="009A6D4C">
        <w:rPr>
          <w:rFonts w:ascii="Calibri" w:hAnsi="Calibri" w:cs="Calibri"/>
          <w:sz w:val="24"/>
          <w:lang w:val="en-GB"/>
        </w:rPr>
        <w:t>The school will ensure when making this decision that complainants making any new complaint are heard, and that the school acts reasonably.</w:t>
      </w:r>
    </w:p>
    <w:p w:rsidR="00522321" w:rsidRPr="009A6D4C" w:rsidRDefault="00522321" w:rsidP="00522321">
      <w:pPr>
        <w:pStyle w:val="ListParagraph"/>
        <w:rPr>
          <w:rFonts w:ascii="Calibri" w:hAnsi="Calibri" w:cs="Calibri"/>
          <w:b/>
          <w:szCs w:val="12"/>
        </w:rPr>
      </w:pPr>
    </w:p>
    <w:p w:rsidR="00522321" w:rsidRPr="009A6D4C" w:rsidRDefault="00522321" w:rsidP="00A80494">
      <w:pPr>
        <w:keepNext/>
        <w:keepLines/>
        <w:numPr>
          <w:ilvl w:val="0"/>
          <w:numId w:val="4"/>
        </w:numPr>
        <w:autoSpaceDE w:val="0"/>
        <w:autoSpaceDN w:val="0"/>
        <w:adjustRightInd w:val="0"/>
        <w:ind w:hanging="720"/>
        <w:rPr>
          <w:rFonts w:ascii="Calibri" w:hAnsi="Calibri" w:cs="Calibri"/>
          <w:szCs w:val="22"/>
        </w:rPr>
      </w:pPr>
      <w:r w:rsidRPr="009A6D4C">
        <w:rPr>
          <w:rFonts w:ascii="Calibri" w:hAnsi="Calibri" w:cs="Calibri"/>
          <w:b/>
          <w:bCs/>
          <w:szCs w:val="22"/>
        </w:rPr>
        <w:t>Unreasonable</w:t>
      </w:r>
      <w:r w:rsidRPr="009A6D4C">
        <w:rPr>
          <w:rFonts w:ascii="Calibri" w:hAnsi="Calibri" w:cs="Calibri"/>
          <w:b/>
          <w:szCs w:val="12"/>
        </w:rPr>
        <w:t xml:space="preserve"> Complaints</w:t>
      </w:r>
    </w:p>
    <w:p w:rsidR="00522321" w:rsidRPr="009A6D4C" w:rsidRDefault="00522321" w:rsidP="00A80494">
      <w:pPr>
        <w:keepNext/>
        <w:keepLines/>
        <w:autoSpaceDE w:val="0"/>
        <w:autoSpaceDN w:val="0"/>
        <w:adjustRightInd w:val="0"/>
        <w:ind w:left="709"/>
        <w:rPr>
          <w:rFonts w:ascii="Calibri" w:hAnsi="Calibri" w:cs="Calibri"/>
          <w:b/>
          <w:szCs w:val="12"/>
        </w:rPr>
      </w:pPr>
    </w:p>
    <w:p w:rsidR="00522321" w:rsidRPr="009A6D4C" w:rsidRDefault="005974FC" w:rsidP="00522321">
      <w:pPr>
        <w:autoSpaceDE w:val="0"/>
        <w:autoSpaceDN w:val="0"/>
        <w:adjustRightInd w:val="0"/>
        <w:ind w:left="720" w:hanging="720"/>
        <w:rPr>
          <w:rFonts w:ascii="Calibri" w:hAnsi="Calibri" w:cs="Calibri"/>
          <w:szCs w:val="12"/>
        </w:rPr>
      </w:pPr>
      <w:r w:rsidRPr="009A6D4C">
        <w:rPr>
          <w:rFonts w:ascii="Calibri" w:hAnsi="Calibri" w:cs="Calibri"/>
          <w:szCs w:val="12"/>
        </w:rPr>
        <w:t>4</w:t>
      </w:r>
      <w:r w:rsidR="00827D3A" w:rsidRPr="009A6D4C">
        <w:rPr>
          <w:rFonts w:ascii="Calibri" w:hAnsi="Calibri" w:cs="Calibri"/>
          <w:szCs w:val="12"/>
        </w:rPr>
        <w:t>.1</w:t>
      </w:r>
      <w:r w:rsidR="00827D3A" w:rsidRPr="009A6D4C">
        <w:rPr>
          <w:rFonts w:ascii="Calibri" w:hAnsi="Calibri" w:cs="Calibri"/>
          <w:szCs w:val="12"/>
        </w:rPr>
        <w:tab/>
        <w:t>The</w:t>
      </w:r>
      <w:r w:rsidR="00522321" w:rsidRPr="009A6D4C">
        <w:rPr>
          <w:rFonts w:ascii="Calibri" w:hAnsi="Calibri" w:cs="Calibri"/>
          <w:szCs w:val="12"/>
        </w:rPr>
        <w:t xml:space="preserve"> school is committed to dealing with all complaints fairly and impartially, and to providing a high-quality service to those who complain. We will not normally limit the contact complainants have with the school. However, we do not expect our staff to tolerate unacceptable behaviour and will take action to protect staff from that behaviour, including that which is abusive, offensive or threatening. </w:t>
      </w:r>
    </w:p>
    <w:p w:rsidR="00522321" w:rsidRPr="009A6D4C" w:rsidRDefault="00522321" w:rsidP="00522321">
      <w:pPr>
        <w:autoSpaceDE w:val="0"/>
        <w:autoSpaceDN w:val="0"/>
        <w:adjustRightInd w:val="0"/>
        <w:ind w:left="720" w:hanging="720"/>
        <w:rPr>
          <w:rFonts w:ascii="Calibri" w:hAnsi="Calibri" w:cs="Calibri"/>
          <w:szCs w:val="12"/>
        </w:rPr>
      </w:pPr>
    </w:p>
    <w:p w:rsidR="00522321" w:rsidRPr="009A6D4C" w:rsidRDefault="005974FC" w:rsidP="00522321">
      <w:pPr>
        <w:autoSpaceDE w:val="0"/>
        <w:autoSpaceDN w:val="0"/>
        <w:adjustRightInd w:val="0"/>
        <w:ind w:left="720" w:hanging="720"/>
        <w:rPr>
          <w:rFonts w:ascii="Calibri" w:hAnsi="Calibri" w:cs="Calibri"/>
          <w:szCs w:val="12"/>
        </w:rPr>
      </w:pPr>
      <w:r w:rsidRPr="009A6D4C">
        <w:rPr>
          <w:rFonts w:ascii="Calibri" w:hAnsi="Calibri" w:cs="Calibri"/>
          <w:szCs w:val="12"/>
        </w:rPr>
        <w:t>4</w:t>
      </w:r>
      <w:r w:rsidR="00827D3A" w:rsidRPr="009A6D4C">
        <w:rPr>
          <w:rFonts w:ascii="Calibri" w:hAnsi="Calibri" w:cs="Calibri"/>
          <w:szCs w:val="12"/>
        </w:rPr>
        <w:t>.2</w:t>
      </w:r>
      <w:r w:rsidR="00827D3A" w:rsidRPr="009A6D4C">
        <w:rPr>
          <w:rFonts w:ascii="Calibri" w:hAnsi="Calibri" w:cs="Calibri"/>
          <w:szCs w:val="12"/>
        </w:rPr>
        <w:tab/>
        <w:t>The</w:t>
      </w:r>
      <w:r w:rsidR="00522321" w:rsidRPr="009A6D4C">
        <w:rPr>
          <w:rFonts w:ascii="Calibri" w:hAnsi="Calibri" w:cs="Calibri"/>
          <w:szCs w:val="12"/>
        </w:rPr>
        <w:t xml:space="preserve"> school defines unreasonable complainants as ‘those who, because of the frequency or nature of their contacts with the school, hinder our consideration of their or other people’s complaints’. </w:t>
      </w:r>
    </w:p>
    <w:p w:rsidR="00522321" w:rsidRPr="009A6D4C" w:rsidRDefault="00522321" w:rsidP="00522321">
      <w:pPr>
        <w:autoSpaceDE w:val="0"/>
        <w:autoSpaceDN w:val="0"/>
        <w:adjustRightInd w:val="0"/>
        <w:ind w:left="720" w:hanging="720"/>
        <w:rPr>
          <w:rFonts w:ascii="Calibri" w:hAnsi="Calibri" w:cs="Calibri"/>
          <w:szCs w:val="12"/>
        </w:rPr>
      </w:pPr>
    </w:p>
    <w:p w:rsidR="00522321" w:rsidRPr="009A6D4C" w:rsidRDefault="005974FC" w:rsidP="00522321">
      <w:pPr>
        <w:autoSpaceDE w:val="0"/>
        <w:autoSpaceDN w:val="0"/>
        <w:adjustRightInd w:val="0"/>
        <w:ind w:left="720" w:hanging="720"/>
        <w:rPr>
          <w:rFonts w:ascii="Calibri" w:hAnsi="Calibri" w:cs="Calibri"/>
          <w:szCs w:val="12"/>
        </w:rPr>
      </w:pPr>
      <w:r w:rsidRPr="009A6D4C">
        <w:rPr>
          <w:rFonts w:ascii="Calibri" w:hAnsi="Calibri" w:cs="Calibri"/>
          <w:szCs w:val="12"/>
        </w:rPr>
        <w:t>4</w:t>
      </w:r>
      <w:r w:rsidR="00522321" w:rsidRPr="009A6D4C">
        <w:rPr>
          <w:rFonts w:ascii="Calibri" w:hAnsi="Calibri" w:cs="Calibri"/>
          <w:szCs w:val="12"/>
        </w:rPr>
        <w:t>.3</w:t>
      </w:r>
      <w:r w:rsidR="00522321" w:rsidRPr="009A6D4C">
        <w:rPr>
          <w:rFonts w:ascii="Calibri" w:hAnsi="Calibri" w:cs="Calibri"/>
          <w:szCs w:val="12"/>
        </w:rPr>
        <w:tab/>
        <w:t xml:space="preserve">A complaint may be regarded as unreasonable when the person making the complaint:- </w:t>
      </w:r>
    </w:p>
    <w:p w:rsidR="00522321" w:rsidRPr="009A6D4C" w:rsidRDefault="00522321" w:rsidP="00A80494">
      <w:pPr>
        <w:numPr>
          <w:ilvl w:val="1"/>
          <w:numId w:val="17"/>
        </w:numPr>
        <w:autoSpaceDE w:val="0"/>
        <w:autoSpaceDN w:val="0"/>
        <w:adjustRightInd w:val="0"/>
        <w:spacing w:after="60"/>
        <w:ind w:left="1134" w:hanging="357"/>
        <w:rPr>
          <w:rFonts w:ascii="Calibri" w:hAnsi="Calibri" w:cs="Calibri"/>
          <w:szCs w:val="22"/>
        </w:rPr>
      </w:pPr>
      <w:r w:rsidRPr="009A6D4C">
        <w:rPr>
          <w:rFonts w:ascii="Calibri" w:hAnsi="Calibri" w:cs="Calibri"/>
          <w:szCs w:val="22"/>
        </w:rPr>
        <w:t xml:space="preserve">refuses to articulate their complaint or specify the grounds of a complaint or the outcomes sought by raising the complaint, despite offers of assistance; </w:t>
      </w:r>
    </w:p>
    <w:p w:rsidR="00522321" w:rsidRPr="009A6D4C" w:rsidRDefault="0022259E" w:rsidP="00A80494">
      <w:pPr>
        <w:numPr>
          <w:ilvl w:val="1"/>
          <w:numId w:val="17"/>
        </w:numPr>
        <w:autoSpaceDE w:val="0"/>
        <w:autoSpaceDN w:val="0"/>
        <w:adjustRightInd w:val="0"/>
        <w:spacing w:after="60"/>
        <w:ind w:left="1134" w:hanging="357"/>
        <w:rPr>
          <w:rFonts w:ascii="Calibri" w:hAnsi="Calibri" w:cs="Calibri"/>
          <w:szCs w:val="22"/>
        </w:rPr>
      </w:pPr>
      <w:r w:rsidRPr="009A6D4C">
        <w:rPr>
          <w:rFonts w:ascii="Calibri" w:hAnsi="Calibri" w:cs="Calibri"/>
          <w:szCs w:val="22"/>
        </w:rPr>
        <w:t>r</w:t>
      </w:r>
      <w:r w:rsidR="00522321" w:rsidRPr="009A6D4C">
        <w:rPr>
          <w:rFonts w:ascii="Calibri" w:hAnsi="Calibri" w:cs="Calibri"/>
          <w:szCs w:val="22"/>
        </w:rPr>
        <w:t xml:space="preserve">efuses to co-operate with the complaints investigation process while still wishing their complaint to be resolved; </w:t>
      </w:r>
    </w:p>
    <w:p w:rsidR="00522321" w:rsidRPr="009A6D4C" w:rsidRDefault="00522321" w:rsidP="00A80494">
      <w:pPr>
        <w:numPr>
          <w:ilvl w:val="1"/>
          <w:numId w:val="17"/>
        </w:numPr>
        <w:autoSpaceDE w:val="0"/>
        <w:autoSpaceDN w:val="0"/>
        <w:adjustRightInd w:val="0"/>
        <w:spacing w:after="60"/>
        <w:ind w:left="1134" w:hanging="357"/>
        <w:rPr>
          <w:rFonts w:ascii="Calibri" w:hAnsi="Calibri" w:cs="Calibri"/>
          <w:szCs w:val="22"/>
        </w:rPr>
      </w:pPr>
      <w:r w:rsidRPr="009A6D4C">
        <w:rPr>
          <w:rFonts w:ascii="Calibri" w:hAnsi="Calibri" w:cs="Calibri"/>
          <w:szCs w:val="22"/>
        </w:rPr>
        <w:t xml:space="preserve">refuses to accept that certain issues are not within the scope of a complaints procedure; </w:t>
      </w:r>
    </w:p>
    <w:p w:rsidR="00522321" w:rsidRPr="009A6D4C" w:rsidRDefault="00522321" w:rsidP="00A80494">
      <w:pPr>
        <w:numPr>
          <w:ilvl w:val="1"/>
          <w:numId w:val="17"/>
        </w:numPr>
        <w:autoSpaceDE w:val="0"/>
        <w:autoSpaceDN w:val="0"/>
        <w:adjustRightInd w:val="0"/>
        <w:spacing w:after="60"/>
        <w:ind w:left="1134" w:hanging="357"/>
        <w:rPr>
          <w:rFonts w:ascii="Calibri" w:hAnsi="Calibri" w:cs="Calibri"/>
          <w:szCs w:val="22"/>
        </w:rPr>
      </w:pPr>
      <w:r w:rsidRPr="009A6D4C">
        <w:rPr>
          <w:rFonts w:ascii="Calibri" w:hAnsi="Calibri" w:cs="Calibri"/>
          <w:szCs w:val="22"/>
        </w:rPr>
        <w:t xml:space="preserve">insists on the complaint being dealt with in ways which are incompatible with the adopted complaints procedure or with good practice; </w:t>
      </w:r>
    </w:p>
    <w:p w:rsidR="00522321" w:rsidRPr="009A6D4C" w:rsidRDefault="00522321" w:rsidP="00A80494">
      <w:pPr>
        <w:numPr>
          <w:ilvl w:val="1"/>
          <w:numId w:val="17"/>
        </w:numPr>
        <w:autoSpaceDE w:val="0"/>
        <w:autoSpaceDN w:val="0"/>
        <w:adjustRightInd w:val="0"/>
        <w:spacing w:after="60"/>
        <w:ind w:left="1134" w:hanging="357"/>
        <w:rPr>
          <w:rFonts w:ascii="Calibri" w:hAnsi="Calibri" w:cs="Calibri"/>
          <w:szCs w:val="22"/>
        </w:rPr>
      </w:pPr>
      <w:r w:rsidRPr="009A6D4C">
        <w:rPr>
          <w:rFonts w:ascii="Calibri" w:hAnsi="Calibri" w:cs="Calibri"/>
          <w:szCs w:val="22"/>
        </w:rPr>
        <w:t xml:space="preserve">introduces trivial or irrelevant information which the complainant expects to be taken into account and commented on, or raises large numbers of detailed but unimportant questions, and insists they are fully answered, often immediately and to their own timescales; </w:t>
      </w:r>
    </w:p>
    <w:p w:rsidR="00522321" w:rsidRPr="009A6D4C" w:rsidRDefault="00522321" w:rsidP="00A80494">
      <w:pPr>
        <w:numPr>
          <w:ilvl w:val="1"/>
          <w:numId w:val="17"/>
        </w:numPr>
        <w:autoSpaceDE w:val="0"/>
        <w:autoSpaceDN w:val="0"/>
        <w:adjustRightInd w:val="0"/>
        <w:spacing w:after="60"/>
        <w:ind w:left="1134" w:hanging="357"/>
        <w:rPr>
          <w:rFonts w:ascii="Calibri" w:hAnsi="Calibri" w:cs="Calibri"/>
          <w:szCs w:val="22"/>
        </w:rPr>
      </w:pPr>
      <w:r w:rsidRPr="009A6D4C">
        <w:rPr>
          <w:rFonts w:ascii="Calibri" w:hAnsi="Calibri" w:cs="Calibri"/>
          <w:szCs w:val="22"/>
        </w:rPr>
        <w:t xml:space="preserve">makes unjustified complaints about staff who are trying to deal with the issues, and seeks to have them replaced; </w:t>
      </w:r>
    </w:p>
    <w:p w:rsidR="00522321" w:rsidRPr="009A6D4C" w:rsidRDefault="00522321" w:rsidP="00A80494">
      <w:pPr>
        <w:numPr>
          <w:ilvl w:val="1"/>
          <w:numId w:val="17"/>
        </w:numPr>
        <w:autoSpaceDE w:val="0"/>
        <w:autoSpaceDN w:val="0"/>
        <w:adjustRightInd w:val="0"/>
        <w:spacing w:after="60"/>
        <w:ind w:left="1134" w:hanging="357"/>
        <w:rPr>
          <w:rFonts w:ascii="Calibri" w:hAnsi="Calibri" w:cs="Calibri"/>
          <w:szCs w:val="22"/>
        </w:rPr>
      </w:pPr>
      <w:r w:rsidRPr="009A6D4C">
        <w:rPr>
          <w:rFonts w:ascii="Calibri" w:hAnsi="Calibri" w:cs="Calibri"/>
          <w:szCs w:val="22"/>
        </w:rPr>
        <w:t xml:space="preserve">changes the basis of the complaint as the investigation proceeds; </w:t>
      </w:r>
    </w:p>
    <w:p w:rsidR="00522321" w:rsidRPr="009A6D4C" w:rsidRDefault="00522321" w:rsidP="00A80494">
      <w:pPr>
        <w:numPr>
          <w:ilvl w:val="1"/>
          <w:numId w:val="17"/>
        </w:numPr>
        <w:autoSpaceDE w:val="0"/>
        <w:autoSpaceDN w:val="0"/>
        <w:adjustRightInd w:val="0"/>
        <w:spacing w:after="60"/>
        <w:ind w:left="1134" w:hanging="357"/>
        <w:rPr>
          <w:rFonts w:ascii="Calibri" w:hAnsi="Calibri" w:cs="Calibri"/>
          <w:szCs w:val="22"/>
        </w:rPr>
      </w:pPr>
      <w:r w:rsidRPr="009A6D4C">
        <w:rPr>
          <w:rFonts w:ascii="Calibri" w:hAnsi="Calibri" w:cs="Calibri"/>
          <w:szCs w:val="22"/>
        </w:rPr>
        <w:t xml:space="preserve">repeatedly makes the same complaint (despite previous investigations or responses concluding that the complaint is groundless or has been addressed); </w:t>
      </w:r>
    </w:p>
    <w:p w:rsidR="00522321" w:rsidRPr="009A6D4C" w:rsidRDefault="00522321" w:rsidP="00A80494">
      <w:pPr>
        <w:numPr>
          <w:ilvl w:val="1"/>
          <w:numId w:val="17"/>
        </w:numPr>
        <w:autoSpaceDE w:val="0"/>
        <w:autoSpaceDN w:val="0"/>
        <w:adjustRightInd w:val="0"/>
        <w:spacing w:after="60"/>
        <w:ind w:left="1134" w:hanging="357"/>
        <w:rPr>
          <w:rFonts w:ascii="Calibri" w:hAnsi="Calibri" w:cs="Calibri"/>
          <w:szCs w:val="22"/>
        </w:rPr>
      </w:pPr>
      <w:r w:rsidRPr="009A6D4C">
        <w:rPr>
          <w:rFonts w:ascii="Calibri" w:hAnsi="Calibri" w:cs="Calibri"/>
          <w:szCs w:val="22"/>
        </w:rPr>
        <w:t xml:space="preserve">refuses to accept the findings of the investigation into that complaint where the school’s complaint procedure has been fully and properly implemented and completed including referral to the Department for Education; </w:t>
      </w:r>
    </w:p>
    <w:p w:rsidR="00522321" w:rsidRPr="009A6D4C" w:rsidRDefault="00522321" w:rsidP="00A80494">
      <w:pPr>
        <w:numPr>
          <w:ilvl w:val="1"/>
          <w:numId w:val="17"/>
        </w:numPr>
        <w:autoSpaceDE w:val="0"/>
        <w:autoSpaceDN w:val="0"/>
        <w:adjustRightInd w:val="0"/>
        <w:spacing w:after="60"/>
        <w:ind w:left="1134" w:hanging="357"/>
        <w:rPr>
          <w:rFonts w:ascii="Calibri" w:hAnsi="Calibri" w:cs="Calibri"/>
          <w:szCs w:val="22"/>
        </w:rPr>
      </w:pPr>
      <w:r w:rsidRPr="009A6D4C">
        <w:rPr>
          <w:rFonts w:ascii="Calibri" w:hAnsi="Calibri" w:cs="Calibri"/>
          <w:szCs w:val="22"/>
        </w:rPr>
        <w:t xml:space="preserve">seeks an unrealistic outcome; </w:t>
      </w:r>
    </w:p>
    <w:p w:rsidR="00522321" w:rsidRPr="009A6D4C" w:rsidRDefault="00522321" w:rsidP="00A80494">
      <w:pPr>
        <w:numPr>
          <w:ilvl w:val="1"/>
          <w:numId w:val="17"/>
        </w:numPr>
        <w:autoSpaceDE w:val="0"/>
        <w:autoSpaceDN w:val="0"/>
        <w:adjustRightInd w:val="0"/>
        <w:spacing w:after="60"/>
        <w:ind w:left="1134" w:hanging="357"/>
        <w:rPr>
          <w:rFonts w:ascii="Calibri" w:hAnsi="Calibri" w:cs="Calibri"/>
          <w:szCs w:val="22"/>
        </w:rPr>
      </w:pPr>
      <w:r w:rsidRPr="009A6D4C">
        <w:rPr>
          <w:rFonts w:ascii="Calibri" w:hAnsi="Calibri" w:cs="Calibri"/>
          <w:szCs w:val="22"/>
        </w:rPr>
        <w:t xml:space="preserve">makes excessive demands on school time by frequent, lengthy, complicated and stressful contact with staff regarding the complaint in person, in writing, by email and by telephone while the complaint is being dealt with. </w:t>
      </w:r>
    </w:p>
    <w:p w:rsidR="00522321" w:rsidRPr="009A6D4C" w:rsidRDefault="00522321" w:rsidP="00522321">
      <w:pPr>
        <w:autoSpaceDE w:val="0"/>
        <w:autoSpaceDN w:val="0"/>
        <w:adjustRightInd w:val="0"/>
        <w:ind w:left="720" w:hanging="720"/>
        <w:rPr>
          <w:rFonts w:ascii="Calibri" w:hAnsi="Calibri" w:cs="Calibri"/>
          <w:szCs w:val="12"/>
        </w:rPr>
      </w:pPr>
    </w:p>
    <w:p w:rsidR="00522321" w:rsidRPr="009A6D4C" w:rsidRDefault="005974FC" w:rsidP="00522321">
      <w:pPr>
        <w:autoSpaceDE w:val="0"/>
        <w:autoSpaceDN w:val="0"/>
        <w:adjustRightInd w:val="0"/>
        <w:ind w:left="720" w:hanging="720"/>
        <w:rPr>
          <w:rFonts w:ascii="Calibri" w:hAnsi="Calibri" w:cs="Calibri"/>
          <w:szCs w:val="12"/>
        </w:rPr>
      </w:pPr>
      <w:r w:rsidRPr="009A6D4C">
        <w:rPr>
          <w:rFonts w:ascii="Calibri" w:hAnsi="Calibri" w:cs="Calibri"/>
          <w:szCs w:val="12"/>
        </w:rPr>
        <w:t>4</w:t>
      </w:r>
      <w:r w:rsidR="00522321" w:rsidRPr="009A6D4C">
        <w:rPr>
          <w:rFonts w:ascii="Calibri" w:hAnsi="Calibri" w:cs="Calibri"/>
          <w:szCs w:val="12"/>
        </w:rPr>
        <w:t>.4</w:t>
      </w:r>
      <w:r w:rsidR="00522321" w:rsidRPr="009A6D4C">
        <w:rPr>
          <w:rFonts w:ascii="Calibri" w:hAnsi="Calibri" w:cs="Calibri"/>
          <w:szCs w:val="12"/>
        </w:rPr>
        <w:tab/>
        <w:t xml:space="preserve">A complaint may also be considered unreasonable if the person making the complaint does so either face-to-face, by telephone or in writing or electronically:- </w:t>
      </w:r>
    </w:p>
    <w:p w:rsidR="00522321" w:rsidRPr="009A6D4C" w:rsidRDefault="00522321" w:rsidP="00A80494">
      <w:pPr>
        <w:numPr>
          <w:ilvl w:val="1"/>
          <w:numId w:val="17"/>
        </w:numPr>
        <w:autoSpaceDE w:val="0"/>
        <w:autoSpaceDN w:val="0"/>
        <w:adjustRightInd w:val="0"/>
        <w:spacing w:after="60"/>
        <w:ind w:left="1134" w:hanging="357"/>
        <w:rPr>
          <w:rFonts w:ascii="Calibri" w:hAnsi="Calibri" w:cs="Calibri"/>
          <w:szCs w:val="22"/>
        </w:rPr>
      </w:pPr>
      <w:r w:rsidRPr="009A6D4C">
        <w:rPr>
          <w:rFonts w:ascii="Calibri" w:hAnsi="Calibri" w:cs="Calibri"/>
          <w:szCs w:val="22"/>
        </w:rPr>
        <w:t xml:space="preserve">maliciously; </w:t>
      </w:r>
    </w:p>
    <w:p w:rsidR="00522321" w:rsidRPr="009A6D4C" w:rsidRDefault="0022259E" w:rsidP="00A80494">
      <w:pPr>
        <w:numPr>
          <w:ilvl w:val="1"/>
          <w:numId w:val="17"/>
        </w:numPr>
        <w:autoSpaceDE w:val="0"/>
        <w:autoSpaceDN w:val="0"/>
        <w:adjustRightInd w:val="0"/>
        <w:spacing w:after="60"/>
        <w:ind w:left="1134" w:hanging="357"/>
        <w:rPr>
          <w:rFonts w:ascii="Calibri" w:hAnsi="Calibri" w:cs="Calibri"/>
          <w:szCs w:val="22"/>
        </w:rPr>
      </w:pPr>
      <w:r w:rsidRPr="009A6D4C">
        <w:rPr>
          <w:rFonts w:ascii="Calibri" w:hAnsi="Calibri" w:cs="Calibri"/>
          <w:szCs w:val="22"/>
        </w:rPr>
        <w:t>a</w:t>
      </w:r>
      <w:r w:rsidR="00522321" w:rsidRPr="009A6D4C">
        <w:rPr>
          <w:rFonts w:ascii="Calibri" w:hAnsi="Calibri" w:cs="Calibri"/>
          <w:szCs w:val="22"/>
        </w:rPr>
        <w:t xml:space="preserve">ggressively; </w:t>
      </w:r>
    </w:p>
    <w:p w:rsidR="00522321" w:rsidRPr="009A6D4C" w:rsidRDefault="00522321" w:rsidP="00A80494">
      <w:pPr>
        <w:numPr>
          <w:ilvl w:val="1"/>
          <w:numId w:val="17"/>
        </w:numPr>
        <w:autoSpaceDE w:val="0"/>
        <w:autoSpaceDN w:val="0"/>
        <w:adjustRightInd w:val="0"/>
        <w:spacing w:after="60"/>
        <w:ind w:left="1134" w:hanging="357"/>
        <w:rPr>
          <w:rFonts w:ascii="Calibri" w:hAnsi="Calibri" w:cs="Calibri"/>
          <w:szCs w:val="22"/>
        </w:rPr>
      </w:pPr>
      <w:r w:rsidRPr="009A6D4C">
        <w:rPr>
          <w:rFonts w:ascii="Calibri" w:hAnsi="Calibri" w:cs="Calibri"/>
          <w:szCs w:val="22"/>
        </w:rPr>
        <w:t xml:space="preserve">using threats, intimidation or violence; </w:t>
      </w:r>
    </w:p>
    <w:p w:rsidR="00522321" w:rsidRPr="009A6D4C" w:rsidRDefault="00522321" w:rsidP="00A80494">
      <w:pPr>
        <w:numPr>
          <w:ilvl w:val="1"/>
          <w:numId w:val="17"/>
        </w:numPr>
        <w:autoSpaceDE w:val="0"/>
        <w:autoSpaceDN w:val="0"/>
        <w:adjustRightInd w:val="0"/>
        <w:spacing w:after="60"/>
        <w:ind w:left="1134" w:hanging="357"/>
        <w:rPr>
          <w:rFonts w:ascii="Calibri" w:hAnsi="Calibri" w:cs="Calibri"/>
          <w:szCs w:val="22"/>
        </w:rPr>
      </w:pPr>
      <w:r w:rsidRPr="009A6D4C">
        <w:rPr>
          <w:rFonts w:ascii="Calibri" w:hAnsi="Calibri" w:cs="Calibri"/>
          <w:szCs w:val="22"/>
        </w:rPr>
        <w:t xml:space="preserve">using abusive, offensive or discriminatory language; </w:t>
      </w:r>
    </w:p>
    <w:p w:rsidR="00522321" w:rsidRPr="009A6D4C" w:rsidRDefault="00522321" w:rsidP="00A80494">
      <w:pPr>
        <w:numPr>
          <w:ilvl w:val="1"/>
          <w:numId w:val="17"/>
        </w:numPr>
        <w:autoSpaceDE w:val="0"/>
        <w:autoSpaceDN w:val="0"/>
        <w:adjustRightInd w:val="0"/>
        <w:spacing w:after="60"/>
        <w:ind w:left="1134" w:hanging="357"/>
        <w:rPr>
          <w:rFonts w:ascii="Calibri" w:hAnsi="Calibri" w:cs="Calibri"/>
          <w:szCs w:val="22"/>
        </w:rPr>
      </w:pPr>
      <w:r w:rsidRPr="009A6D4C">
        <w:rPr>
          <w:rFonts w:ascii="Calibri" w:hAnsi="Calibri" w:cs="Calibri"/>
          <w:szCs w:val="22"/>
        </w:rPr>
        <w:t xml:space="preserve">knowing it to be false; </w:t>
      </w:r>
    </w:p>
    <w:p w:rsidR="00522321" w:rsidRPr="009A6D4C" w:rsidRDefault="00522321" w:rsidP="00A80494">
      <w:pPr>
        <w:numPr>
          <w:ilvl w:val="1"/>
          <w:numId w:val="17"/>
        </w:numPr>
        <w:autoSpaceDE w:val="0"/>
        <w:autoSpaceDN w:val="0"/>
        <w:adjustRightInd w:val="0"/>
        <w:spacing w:after="60"/>
        <w:ind w:left="1134" w:hanging="357"/>
        <w:rPr>
          <w:rFonts w:ascii="Calibri" w:hAnsi="Calibri" w:cs="Calibri"/>
          <w:szCs w:val="22"/>
        </w:rPr>
      </w:pPr>
      <w:r w:rsidRPr="009A6D4C">
        <w:rPr>
          <w:rFonts w:ascii="Calibri" w:hAnsi="Calibri" w:cs="Calibri"/>
          <w:szCs w:val="22"/>
        </w:rPr>
        <w:t xml:space="preserve">using falsified information; </w:t>
      </w:r>
    </w:p>
    <w:p w:rsidR="00522321" w:rsidRPr="009A6D4C" w:rsidRDefault="00522321" w:rsidP="00A80494">
      <w:pPr>
        <w:numPr>
          <w:ilvl w:val="1"/>
          <w:numId w:val="17"/>
        </w:numPr>
        <w:autoSpaceDE w:val="0"/>
        <w:autoSpaceDN w:val="0"/>
        <w:adjustRightInd w:val="0"/>
        <w:spacing w:after="60"/>
        <w:ind w:left="1134" w:hanging="357"/>
        <w:rPr>
          <w:rFonts w:ascii="Calibri" w:hAnsi="Calibri" w:cs="Calibri"/>
          <w:szCs w:val="22"/>
        </w:rPr>
      </w:pPr>
      <w:r w:rsidRPr="009A6D4C">
        <w:rPr>
          <w:rFonts w:ascii="Calibri" w:hAnsi="Calibri" w:cs="Calibri"/>
          <w:szCs w:val="22"/>
        </w:rPr>
        <w:t xml:space="preserve">publishing unacceptable information in a variety of media such as in social media websites and newspapers. </w:t>
      </w:r>
    </w:p>
    <w:p w:rsidR="00522321" w:rsidRPr="009A6D4C" w:rsidRDefault="00522321" w:rsidP="00522321">
      <w:pPr>
        <w:autoSpaceDE w:val="0"/>
        <w:autoSpaceDN w:val="0"/>
        <w:adjustRightInd w:val="0"/>
        <w:ind w:left="720" w:hanging="11"/>
        <w:rPr>
          <w:rFonts w:ascii="Calibri" w:hAnsi="Calibri" w:cs="Calibri"/>
          <w:szCs w:val="12"/>
        </w:rPr>
      </w:pPr>
    </w:p>
    <w:p w:rsidR="00522321" w:rsidRPr="009A6D4C" w:rsidRDefault="005974FC" w:rsidP="00522321">
      <w:pPr>
        <w:autoSpaceDE w:val="0"/>
        <w:autoSpaceDN w:val="0"/>
        <w:adjustRightInd w:val="0"/>
        <w:ind w:left="720" w:hanging="720"/>
        <w:rPr>
          <w:rFonts w:ascii="Calibri" w:hAnsi="Calibri" w:cs="Calibri"/>
          <w:szCs w:val="12"/>
        </w:rPr>
      </w:pPr>
      <w:r w:rsidRPr="009A6D4C">
        <w:rPr>
          <w:rFonts w:ascii="Calibri" w:hAnsi="Calibri" w:cs="Calibri"/>
          <w:szCs w:val="12"/>
        </w:rPr>
        <w:t>4</w:t>
      </w:r>
      <w:r w:rsidR="00522321" w:rsidRPr="009A6D4C">
        <w:rPr>
          <w:rFonts w:ascii="Calibri" w:hAnsi="Calibri" w:cs="Calibri"/>
          <w:szCs w:val="12"/>
        </w:rPr>
        <w:t>.5</w:t>
      </w:r>
      <w:r w:rsidR="00522321" w:rsidRPr="009A6D4C">
        <w:rPr>
          <w:rFonts w:ascii="Calibri" w:hAnsi="Calibri" w:cs="Calibri"/>
          <w:szCs w:val="12"/>
        </w:rPr>
        <w:tab/>
        <w:t xml:space="preserve">Complainants should limit the numbers of communications with a school while a complaint is being progressed. It is not helpful if repeated correspondence is sent (either by letter, phone, email or text) as it could delay the outcome being reached. </w:t>
      </w:r>
    </w:p>
    <w:p w:rsidR="00522321" w:rsidRPr="009A6D4C" w:rsidRDefault="00522321" w:rsidP="00522321">
      <w:pPr>
        <w:autoSpaceDE w:val="0"/>
        <w:autoSpaceDN w:val="0"/>
        <w:adjustRightInd w:val="0"/>
        <w:ind w:left="720" w:hanging="720"/>
        <w:rPr>
          <w:rFonts w:ascii="Calibri" w:hAnsi="Calibri" w:cs="Calibri"/>
          <w:szCs w:val="12"/>
        </w:rPr>
      </w:pPr>
    </w:p>
    <w:p w:rsidR="00522321" w:rsidRPr="009A6D4C" w:rsidRDefault="005974FC" w:rsidP="00522321">
      <w:pPr>
        <w:autoSpaceDE w:val="0"/>
        <w:autoSpaceDN w:val="0"/>
        <w:adjustRightInd w:val="0"/>
        <w:ind w:left="720" w:hanging="720"/>
        <w:rPr>
          <w:rFonts w:ascii="Calibri" w:hAnsi="Calibri" w:cs="Calibri"/>
          <w:szCs w:val="12"/>
        </w:rPr>
      </w:pPr>
      <w:r w:rsidRPr="009A6D4C">
        <w:rPr>
          <w:rFonts w:ascii="Calibri" w:hAnsi="Calibri" w:cs="Calibri"/>
          <w:szCs w:val="12"/>
        </w:rPr>
        <w:t>4</w:t>
      </w:r>
      <w:r w:rsidR="00522321" w:rsidRPr="009A6D4C">
        <w:rPr>
          <w:rFonts w:ascii="Calibri" w:hAnsi="Calibri" w:cs="Calibri"/>
          <w:szCs w:val="12"/>
        </w:rPr>
        <w:t>.6</w:t>
      </w:r>
      <w:r w:rsidR="00522321" w:rsidRPr="009A6D4C">
        <w:rPr>
          <w:rFonts w:ascii="Calibri" w:hAnsi="Calibri" w:cs="Calibri"/>
          <w:szCs w:val="12"/>
        </w:rPr>
        <w:tab/>
        <w:t xml:space="preserve">Whenever possible, the headteacher or Chair of Governors will discuss any concerns with the complainant informally before applying an ‘unreasonable’ marking. </w:t>
      </w:r>
    </w:p>
    <w:p w:rsidR="00522321" w:rsidRPr="009A6D4C" w:rsidRDefault="00522321" w:rsidP="00522321">
      <w:pPr>
        <w:autoSpaceDE w:val="0"/>
        <w:autoSpaceDN w:val="0"/>
        <w:adjustRightInd w:val="0"/>
        <w:ind w:left="720" w:hanging="720"/>
        <w:rPr>
          <w:rFonts w:ascii="Calibri" w:hAnsi="Calibri" w:cs="Calibri"/>
          <w:szCs w:val="12"/>
        </w:rPr>
      </w:pPr>
    </w:p>
    <w:p w:rsidR="00522321" w:rsidRPr="009A6D4C" w:rsidRDefault="005974FC" w:rsidP="00522321">
      <w:pPr>
        <w:autoSpaceDE w:val="0"/>
        <w:autoSpaceDN w:val="0"/>
        <w:adjustRightInd w:val="0"/>
        <w:ind w:left="720" w:hanging="720"/>
        <w:rPr>
          <w:rFonts w:ascii="Calibri" w:hAnsi="Calibri" w:cs="Calibri"/>
          <w:szCs w:val="12"/>
        </w:rPr>
      </w:pPr>
      <w:r w:rsidRPr="009A6D4C">
        <w:rPr>
          <w:rFonts w:ascii="Calibri" w:hAnsi="Calibri" w:cs="Calibri"/>
          <w:szCs w:val="12"/>
        </w:rPr>
        <w:t>4</w:t>
      </w:r>
      <w:r w:rsidR="00522321" w:rsidRPr="009A6D4C">
        <w:rPr>
          <w:rFonts w:ascii="Calibri" w:hAnsi="Calibri" w:cs="Calibri"/>
          <w:szCs w:val="12"/>
        </w:rPr>
        <w:t>.7</w:t>
      </w:r>
      <w:r w:rsidR="00522321" w:rsidRPr="009A6D4C">
        <w:rPr>
          <w:rFonts w:ascii="Calibri" w:hAnsi="Calibri" w:cs="Calibri"/>
          <w:szCs w:val="12"/>
        </w:rPr>
        <w:tab/>
        <w:t xml:space="preserve">If the behaviour continues the headteacher will write to the complainant explaining that their behaviour is unreasonable and asking them to change it. For complainants who excessively contact the school causing a significant level of disruption, we may specify methods of communication and limit the number of contacts in a communication plan. This will usually be reviewed after 6 months. </w:t>
      </w:r>
    </w:p>
    <w:p w:rsidR="00522321" w:rsidRPr="009A6D4C" w:rsidRDefault="00522321" w:rsidP="00522321">
      <w:pPr>
        <w:autoSpaceDE w:val="0"/>
        <w:autoSpaceDN w:val="0"/>
        <w:adjustRightInd w:val="0"/>
        <w:ind w:left="720" w:hanging="720"/>
        <w:rPr>
          <w:rFonts w:ascii="Calibri" w:hAnsi="Calibri" w:cs="Calibri"/>
          <w:szCs w:val="12"/>
        </w:rPr>
      </w:pPr>
    </w:p>
    <w:p w:rsidR="00522321" w:rsidRPr="009A6D4C" w:rsidRDefault="005974FC" w:rsidP="00522321">
      <w:pPr>
        <w:autoSpaceDE w:val="0"/>
        <w:autoSpaceDN w:val="0"/>
        <w:adjustRightInd w:val="0"/>
        <w:ind w:left="720" w:hanging="720"/>
        <w:rPr>
          <w:rFonts w:ascii="Calibri" w:hAnsi="Calibri" w:cs="Calibri"/>
          <w:szCs w:val="12"/>
        </w:rPr>
      </w:pPr>
      <w:r w:rsidRPr="009A6D4C">
        <w:rPr>
          <w:rFonts w:ascii="Calibri" w:hAnsi="Calibri" w:cs="Calibri"/>
          <w:szCs w:val="12"/>
        </w:rPr>
        <w:t>4</w:t>
      </w:r>
      <w:r w:rsidR="00522321" w:rsidRPr="009A6D4C">
        <w:rPr>
          <w:rFonts w:ascii="Calibri" w:hAnsi="Calibri" w:cs="Calibri"/>
          <w:szCs w:val="12"/>
        </w:rPr>
        <w:t>.8</w:t>
      </w:r>
      <w:r w:rsidR="00522321" w:rsidRPr="009A6D4C">
        <w:rPr>
          <w:rFonts w:ascii="Calibri" w:hAnsi="Calibri" w:cs="Calibri"/>
          <w:szCs w:val="12"/>
        </w:rPr>
        <w:tab/>
        <w:t>In response to any serious incident of aggression or violence, the concerns and actions taken will be put in writing immediately and the police informed. This may include banning an individual from the school.</w:t>
      </w:r>
    </w:p>
    <w:p w:rsidR="00522321" w:rsidRPr="009A6D4C" w:rsidRDefault="00522321" w:rsidP="00B11687">
      <w:pPr>
        <w:autoSpaceDE w:val="0"/>
        <w:autoSpaceDN w:val="0"/>
        <w:adjustRightInd w:val="0"/>
        <w:rPr>
          <w:rFonts w:ascii="Calibri" w:hAnsi="Calibri" w:cs="Calibri"/>
          <w:szCs w:val="22"/>
        </w:rPr>
      </w:pPr>
    </w:p>
    <w:p w:rsidR="005B2C28" w:rsidRPr="009A6D4C" w:rsidRDefault="00B11687" w:rsidP="00522321">
      <w:pPr>
        <w:keepNext/>
        <w:numPr>
          <w:ilvl w:val="0"/>
          <w:numId w:val="4"/>
        </w:numPr>
        <w:autoSpaceDE w:val="0"/>
        <w:autoSpaceDN w:val="0"/>
        <w:adjustRightInd w:val="0"/>
        <w:ind w:hanging="720"/>
        <w:rPr>
          <w:rFonts w:ascii="Calibri" w:hAnsi="Calibri" w:cs="Calibri"/>
          <w:b/>
          <w:bCs/>
          <w:szCs w:val="22"/>
        </w:rPr>
      </w:pPr>
      <w:r w:rsidRPr="009A6D4C">
        <w:rPr>
          <w:rFonts w:ascii="Calibri" w:hAnsi="Calibri" w:cs="Calibri"/>
          <w:b/>
          <w:bCs/>
          <w:szCs w:val="22"/>
        </w:rPr>
        <w:t xml:space="preserve">Complaint Procedure </w:t>
      </w:r>
      <w:r w:rsidR="00313A4D" w:rsidRPr="009A6D4C">
        <w:rPr>
          <w:rFonts w:ascii="Calibri" w:hAnsi="Calibri" w:cs="Calibri"/>
          <w:b/>
          <w:bCs/>
          <w:szCs w:val="22"/>
        </w:rPr>
        <w:t>– Resolving complaints</w:t>
      </w:r>
    </w:p>
    <w:p w:rsidR="005B2C28" w:rsidRPr="009A6D4C" w:rsidRDefault="005B2C28" w:rsidP="00B74CF2">
      <w:pPr>
        <w:keepNext/>
        <w:autoSpaceDE w:val="0"/>
        <w:autoSpaceDN w:val="0"/>
        <w:adjustRightInd w:val="0"/>
        <w:rPr>
          <w:rFonts w:ascii="Calibri" w:hAnsi="Calibri" w:cs="Calibri"/>
          <w:b/>
          <w:bCs/>
          <w:szCs w:val="22"/>
        </w:rPr>
      </w:pPr>
    </w:p>
    <w:p w:rsidR="00313A4D" w:rsidRPr="009A6D4C" w:rsidRDefault="00313A4D" w:rsidP="00B74CF2">
      <w:pPr>
        <w:numPr>
          <w:ilvl w:val="1"/>
          <w:numId w:val="4"/>
        </w:numPr>
        <w:autoSpaceDE w:val="0"/>
        <w:autoSpaceDN w:val="0"/>
        <w:adjustRightInd w:val="0"/>
        <w:ind w:hanging="720"/>
        <w:rPr>
          <w:rFonts w:ascii="Calibri" w:hAnsi="Calibri" w:cs="Calibri"/>
          <w:szCs w:val="22"/>
        </w:rPr>
      </w:pPr>
      <w:bookmarkStart w:id="0" w:name="_Toc530393512"/>
      <w:bookmarkStart w:id="1" w:name="_Toc518631498"/>
      <w:bookmarkStart w:id="2" w:name="_Toc517863260"/>
      <w:bookmarkStart w:id="3" w:name="_Toc513794900"/>
      <w:bookmarkStart w:id="4" w:name="_Toc513794835"/>
      <w:bookmarkStart w:id="5" w:name="_Toc513026163"/>
      <w:bookmarkStart w:id="6" w:name="_Toc513024878"/>
      <w:r w:rsidRPr="009A6D4C">
        <w:rPr>
          <w:rFonts w:ascii="Calibri" w:hAnsi="Calibri" w:cs="Calibri"/>
          <w:szCs w:val="22"/>
        </w:rPr>
        <w:t>At each stage in the procedure the school wants to resolve the complaint. If appropriate, we will acknowledge that the complaint is upheld in whole or in part. In addition, we may offer one or more of the following:</w:t>
      </w:r>
      <w:bookmarkEnd w:id="0"/>
      <w:bookmarkEnd w:id="1"/>
      <w:bookmarkEnd w:id="2"/>
      <w:bookmarkEnd w:id="3"/>
      <w:bookmarkEnd w:id="4"/>
      <w:bookmarkEnd w:id="5"/>
      <w:bookmarkEnd w:id="6"/>
      <w:r w:rsidRPr="009A6D4C">
        <w:rPr>
          <w:rFonts w:ascii="Calibri" w:hAnsi="Calibri" w:cs="Calibri"/>
          <w:szCs w:val="22"/>
        </w:rPr>
        <w:t xml:space="preserve"> </w:t>
      </w:r>
    </w:p>
    <w:p w:rsidR="00313A4D" w:rsidRPr="009A6D4C" w:rsidRDefault="00313A4D" w:rsidP="00BE6E09">
      <w:pPr>
        <w:numPr>
          <w:ilvl w:val="1"/>
          <w:numId w:val="17"/>
        </w:numPr>
        <w:autoSpaceDE w:val="0"/>
        <w:autoSpaceDN w:val="0"/>
        <w:adjustRightInd w:val="0"/>
        <w:spacing w:after="60"/>
        <w:ind w:left="1134" w:hanging="357"/>
        <w:rPr>
          <w:rFonts w:ascii="Calibri" w:hAnsi="Calibri" w:cs="Calibri"/>
          <w:szCs w:val="22"/>
        </w:rPr>
      </w:pPr>
      <w:r w:rsidRPr="009A6D4C">
        <w:rPr>
          <w:rFonts w:ascii="Calibri" w:hAnsi="Calibri" w:cs="Calibri"/>
          <w:szCs w:val="22"/>
        </w:rPr>
        <w:t>an explanation</w:t>
      </w:r>
    </w:p>
    <w:p w:rsidR="00313A4D" w:rsidRPr="009A6D4C" w:rsidRDefault="00313A4D" w:rsidP="00BE6E09">
      <w:pPr>
        <w:numPr>
          <w:ilvl w:val="1"/>
          <w:numId w:val="17"/>
        </w:numPr>
        <w:autoSpaceDE w:val="0"/>
        <w:autoSpaceDN w:val="0"/>
        <w:adjustRightInd w:val="0"/>
        <w:spacing w:after="60"/>
        <w:ind w:left="1134" w:hanging="357"/>
        <w:rPr>
          <w:rFonts w:ascii="Calibri" w:hAnsi="Calibri" w:cs="Calibri"/>
          <w:szCs w:val="22"/>
        </w:rPr>
      </w:pPr>
      <w:r w:rsidRPr="009A6D4C">
        <w:rPr>
          <w:rFonts w:ascii="Calibri" w:hAnsi="Calibri" w:cs="Calibri"/>
          <w:szCs w:val="22"/>
        </w:rPr>
        <w:t xml:space="preserve">an admission that the situation could have been handled differently or better </w:t>
      </w:r>
    </w:p>
    <w:p w:rsidR="00313A4D" w:rsidRPr="009A6D4C" w:rsidRDefault="00313A4D" w:rsidP="00BE6E09">
      <w:pPr>
        <w:numPr>
          <w:ilvl w:val="1"/>
          <w:numId w:val="17"/>
        </w:numPr>
        <w:autoSpaceDE w:val="0"/>
        <w:autoSpaceDN w:val="0"/>
        <w:adjustRightInd w:val="0"/>
        <w:spacing w:after="60"/>
        <w:ind w:left="1134" w:hanging="357"/>
        <w:rPr>
          <w:rFonts w:ascii="Calibri" w:hAnsi="Calibri" w:cs="Calibri"/>
          <w:szCs w:val="22"/>
        </w:rPr>
      </w:pPr>
      <w:r w:rsidRPr="009A6D4C">
        <w:rPr>
          <w:rFonts w:ascii="Calibri" w:hAnsi="Calibri" w:cs="Calibri"/>
          <w:szCs w:val="22"/>
        </w:rPr>
        <w:t>an assurance that we will try to ensure the event complained of will not recur</w:t>
      </w:r>
    </w:p>
    <w:p w:rsidR="00313A4D" w:rsidRPr="009A6D4C" w:rsidRDefault="00313A4D" w:rsidP="00BE6E09">
      <w:pPr>
        <w:numPr>
          <w:ilvl w:val="1"/>
          <w:numId w:val="17"/>
        </w:numPr>
        <w:autoSpaceDE w:val="0"/>
        <w:autoSpaceDN w:val="0"/>
        <w:adjustRightInd w:val="0"/>
        <w:spacing w:after="60"/>
        <w:ind w:left="1134" w:hanging="357"/>
        <w:rPr>
          <w:rFonts w:ascii="Calibri" w:hAnsi="Calibri" w:cs="Calibri"/>
          <w:szCs w:val="22"/>
        </w:rPr>
      </w:pPr>
      <w:r w:rsidRPr="009A6D4C">
        <w:rPr>
          <w:rFonts w:ascii="Calibri" w:hAnsi="Calibri" w:cs="Calibri"/>
          <w:szCs w:val="22"/>
        </w:rPr>
        <w:t>an explanation of the steps that have been or will be taken to help ensure that it will not happen again and an indication of the timescales within which any changes will be made</w:t>
      </w:r>
    </w:p>
    <w:p w:rsidR="00313A4D" w:rsidRPr="009A6D4C" w:rsidRDefault="00313A4D" w:rsidP="00BE6E09">
      <w:pPr>
        <w:numPr>
          <w:ilvl w:val="1"/>
          <w:numId w:val="17"/>
        </w:numPr>
        <w:autoSpaceDE w:val="0"/>
        <w:autoSpaceDN w:val="0"/>
        <w:adjustRightInd w:val="0"/>
        <w:spacing w:after="60"/>
        <w:ind w:left="1134" w:hanging="357"/>
        <w:rPr>
          <w:rFonts w:ascii="Calibri" w:hAnsi="Calibri" w:cs="Calibri"/>
          <w:szCs w:val="22"/>
        </w:rPr>
      </w:pPr>
      <w:r w:rsidRPr="009A6D4C">
        <w:rPr>
          <w:rFonts w:ascii="Calibri" w:hAnsi="Calibri" w:cs="Calibri"/>
          <w:szCs w:val="22"/>
        </w:rPr>
        <w:t>an undertaking to review school policies in light of the complaint</w:t>
      </w:r>
    </w:p>
    <w:p w:rsidR="00313A4D" w:rsidRPr="009A6D4C" w:rsidRDefault="00313A4D" w:rsidP="00BE6E09">
      <w:pPr>
        <w:numPr>
          <w:ilvl w:val="1"/>
          <w:numId w:val="17"/>
        </w:numPr>
        <w:autoSpaceDE w:val="0"/>
        <w:autoSpaceDN w:val="0"/>
        <w:adjustRightInd w:val="0"/>
        <w:spacing w:after="60"/>
        <w:ind w:left="1134" w:hanging="357"/>
        <w:rPr>
          <w:rFonts w:ascii="Calibri" w:hAnsi="Calibri" w:cs="Calibri"/>
          <w:szCs w:val="22"/>
        </w:rPr>
      </w:pPr>
      <w:r w:rsidRPr="009A6D4C">
        <w:rPr>
          <w:rFonts w:ascii="Calibri" w:hAnsi="Calibri" w:cs="Calibri"/>
          <w:szCs w:val="22"/>
        </w:rPr>
        <w:t>an apology.</w:t>
      </w:r>
    </w:p>
    <w:p w:rsidR="00313A4D" w:rsidRPr="009A6D4C" w:rsidRDefault="00313A4D" w:rsidP="00B562A2">
      <w:pPr>
        <w:keepNext/>
        <w:autoSpaceDE w:val="0"/>
        <w:autoSpaceDN w:val="0"/>
        <w:adjustRightInd w:val="0"/>
        <w:rPr>
          <w:rFonts w:ascii="Calibri" w:hAnsi="Calibri" w:cs="Calibri"/>
          <w:b/>
          <w:bCs/>
          <w:szCs w:val="22"/>
        </w:rPr>
      </w:pPr>
    </w:p>
    <w:p w:rsidR="00313A4D" w:rsidRPr="009A6D4C" w:rsidRDefault="00313A4D" w:rsidP="00313A4D">
      <w:pPr>
        <w:keepNext/>
        <w:numPr>
          <w:ilvl w:val="0"/>
          <w:numId w:val="4"/>
        </w:numPr>
        <w:autoSpaceDE w:val="0"/>
        <w:autoSpaceDN w:val="0"/>
        <w:adjustRightInd w:val="0"/>
        <w:ind w:hanging="720"/>
        <w:rPr>
          <w:rFonts w:ascii="Calibri" w:hAnsi="Calibri" w:cs="Calibri"/>
          <w:b/>
          <w:bCs/>
          <w:szCs w:val="22"/>
        </w:rPr>
      </w:pPr>
      <w:r w:rsidRPr="009A6D4C">
        <w:rPr>
          <w:rFonts w:ascii="Calibri" w:hAnsi="Calibri" w:cs="Calibri"/>
          <w:b/>
          <w:bCs/>
          <w:szCs w:val="22"/>
        </w:rPr>
        <w:t>Complaint Procedure – Withdrawal of a complaint</w:t>
      </w:r>
    </w:p>
    <w:p w:rsidR="00313A4D" w:rsidRPr="009A6D4C" w:rsidRDefault="00313A4D" w:rsidP="00B562A2">
      <w:pPr>
        <w:keepNext/>
        <w:autoSpaceDE w:val="0"/>
        <w:autoSpaceDN w:val="0"/>
        <w:adjustRightInd w:val="0"/>
        <w:rPr>
          <w:rFonts w:ascii="Calibri" w:hAnsi="Calibri" w:cs="Calibri"/>
          <w:b/>
          <w:bCs/>
          <w:szCs w:val="22"/>
        </w:rPr>
      </w:pPr>
    </w:p>
    <w:p w:rsidR="00313A4D" w:rsidRPr="009A6D4C" w:rsidRDefault="00313A4D" w:rsidP="00B562A2">
      <w:pPr>
        <w:numPr>
          <w:ilvl w:val="1"/>
          <w:numId w:val="4"/>
        </w:numPr>
        <w:autoSpaceDE w:val="0"/>
        <w:autoSpaceDN w:val="0"/>
        <w:adjustRightInd w:val="0"/>
        <w:ind w:hanging="720"/>
        <w:rPr>
          <w:rFonts w:ascii="Calibri" w:hAnsi="Calibri" w:cs="Calibri"/>
          <w:szCs w:val="22"/>
        </w:rPr>
      </w:pPr>
      <w:r w:rsidRPr="009A6D4C">
        <w:rPr>
          <w:rFonts w:ascii="Calibri" w:hAnsi="Calibri" w:cs="Calibri"/>
          <w:szCs w:val="22"/>
        </w:rPr>
        <w:t>If a parent wants to withdraw their complaint, we will ask them to confirm this in writing.</w:t>
      </w:r>
      <w:bookmarkStart w:id="7" w:name="_GoBack"/>
      <w:bookmarkEnd w:id="7"/>
    </w:p>
    <w:p w:rsidR="005B2C28" w:rsidRPr="009A6D4C" w:rsidRDefault="005B2C28" w:rsidP="00B562A2">
      <w:pPr>
        <w:keepNext/>
        <w:autoSpaceDE w:val="0"/>
        <w:autoSpaceDN w:val="0"/>
        <w:adjustRightInd w:val="0"/>
        <w:rPr>
          <w:rFonts w:ascii="Calibri" w:hAnsi="Calibri" w:cs="Calibri"/>
          <w:b/>
          <w:bCs/>
          <w:szCs w:val="22"/>
        </w:rPr>
      </w:pPr>
    </w:p>
    <w:p w:rsidR="00B11687" w:rsidRPr="009A6D4C" w:rsidRDefault="00313A4D" w:rsidP="00522321">
      <w:pPr>
        <w:keepNext/>
        <w:numPr>
          <w:ilvl w:val="0"/>
          <w:numId w:val="4"/>
        </w:numPr>
        <w:autoSpaceDE w:val="0"/>
        <w:autoSpaceDN w:val="0"/>
        <w:adjustRightInd w:val="0"/>
        <w:ind w:hanging="720"/>
        <w:rPr>
          <w:rFonts w:ascii="Calibri" w:hAnsi="Calibri" w:cs="Calibri"/>
          <w:b/>
          <w:bCs/>
          <w:szCs w:val="22"/>
        </w:rPr>
      </w:pPr>
      <w:r w:rsidRPr="009A6D4C">
        <w:rPr>
          <w:rFonts w:ascii="Calibri" w:hAnsi="Calibri" w:cs="Calibri"/>
          <w:b/>
          <w:bCs/>
          <w:szCs w:val="22"/>
        </w:rPr>
        <w:t xml:space="preserve">Complaint Procedure </w:t>
      </w:r>
      <w:r w:rsidR="00451826" w:rsidRPr="009A6D4C">
        <w:rPr>
          <w:rFonts w:ascii="Calibri" w:hAnsi="Calibri" w:cs="Calibri"/>
          <w:b/>
          <w:bCs/>
          <w:szCs w:val="22"/>
        </w:rPr>
        <w:t>–</w:t>
      </w:r>
      <w:r w:rsidR="00B11687" w:rsidRPr="009A6D4C">
        <w:rPr>
          <w:rFonts w:ascii="Calibri" w:hAnsi="Calibri" w:cs="Calibri"/>
          <w:b/>
          <w:bCs/>
          <w:szCs w:val="22"/>
        </w:rPr>
        <w:t xml:space="preserve"> </w:t>
      </w:r>
      <w:r w:rsidR="00451826" w:rsidRPr="009A6D4C">
        <w:rPr>
          <w:rFonts w:ascii="Calibri" w:hAnsi="Calibri" w:cs="Calibri"/>
          <w:b/>
          <w:bCs/>
          <w:szCs w:val="22"/>
        </w:rPr>
        <w:t xml:space="preserve">Stage 1: </w:t>
      </w:r>
      <w:r w:rsidR="00B11687" w:rsidRPr="009A6D4C">
        <w:rPr>
          <w:rFonts w:ascii="Calibri" w:hAnsi="Calibri" w:cs="Calibri"/>
          <w:b/>
          <w:bCs/>
          <w:szCs w:val="22"/>
        </w:rPr>
        <w:t>Informal Stage</w:t>
      </w:r>
    </w:p>
    <w:p w:rsidR="00B11687" w:rsidRPr="009A6D4C" w:rsidRDefault="00B11687" w:rsidP="00522321">
      <w:pPr>
        <w:keepNext/>
        <w:autoSpaceDE w:val="0"/>
        <w:autoSpaceDN w:val="0"/>
        <w:adjustRightInd w:val="0"/>
        <w:ind w:left="357"/>
        <w:rPr>
          <w:rFonts w:ascii="Calibri" w:hAnsi="Calibri" w:cs="Calibri"/>
          <w:b/>
          <w:bCs/>
          <w:szCs w:val="22"/>
        </w:rPr>
      </w:pPr>
    </w:p>
    <w:p w:rsidR="009751F8" w:rsidRPr="009A6D4C" w:rsidRDefault="00560FD0" w:rsidP="00B11687">
      <w:pPr>
        <w:numPr>
          <w:ilvl w:val="1"/>
          <w:numId w:val="4"/>
        </w:numPr>
        <w:autoSpaceDE w:val="0"/>
        <w:autoSpaceDN w:val="0"/>
        <w:adjustRightInd w:val="0"/>
        <w:ind w:hanging="720"/>
        <w:rPr>
          <w:rFonts w:ascii="Calibri" w:hAnsi="Calibri" w:cs="Calibri"/>
          <w:szCs w:val="22"/>
        </w:rPr>
      </w:pPr>
      <w:r w:rsidRPr="009A6D4C">
        <w:rPr>
          <w:rFonts w:ascii="Calibri" w:hAnsi="Calibri" w:cs="Calibri"/>
          <w:szCs w:val="22"/>
        </w:rPr>
        <w:t>A</w:t>
      </w:r>
      <w:r w:rsidR="00B11687" w:rsidRPr="009A6D4C">
        <w:rPr>
          <w:rFonts w:ascii="Calibri" w:hAnsi="Calibri" w:cs="Calibri"/>
          <w:szCs w:val="22"/>
        </w:rPr>
        <w:t xml:space="preserve"> parent may </w:t>
      </w:r>
      <w:r w:rsidRPr="009A6D4C">
        <w:rPr>
          <w:rFonts w:ascii="Calibri" w:hAnsi="Calibri" w:cs="Calibri"/>
          <w:szCs w:val="22"/>
        </w:rPr>
        <w:t xml:space="preserve">informally </w:t>
      </w:r>
      <w:r w:rsidR="00135376" w:rsidRPr="009A6D4C">
        <w:rPr>
          <w:rFonts w:ascii="Calibri" w:hAnsi="Calibri" w:cs="Calibri"/>
          <w:szCs w:val="22"/>
        </w:rPr>
        <w:t>raise a complaint</w:t>
      </w:r>
      <w:r w:rsidR="00B11687" w:rsidRPr="009A6D4C">
        <w:rPr>
          <w:rFonts w:ascii="Calibri" w:hAnsi="Calibri" w:cs="Calibri"/>
          <w:szCs w:val="22"/>
        </w:rPr>
        <w:t xml:space="preserve"> directly with school staff</w:t>
      </w:r>
      <w:r w:rsidRPr="009A6D4C">
        <w:rPr>
          <w:rFonts w:ascii="Calibri" w:hAnsi="Calibri" w:cs="Calibri"/>
          <w:szCs w:val="22"/>
        </w:rPr>
        <w:t xml:space="preserve"> verbally or in writing. If the staff member is unable to immediately resolve</w:t>
      </w:r>
      <w:r w:rsidR="00135376" w:rsidRPr="009A6D4C">
        <w:rPr>
          <w:rFonts w:ascii="Calibri" w:hAnsi="Calibri" w:cs="Calibri"/>
          <w:szCs w:val="22"/>
        </w:rPr>
        <w:t xml:space="preserve"> the complaint</w:t>
      </w:r>
      <w:r w:rsidRPr="009A6D4C">
        <w:rPr>
          <w:rFonts w:ascii="Calibri" w:hAnsi="Calibri" w:cs="Calibri"/>
          <w:szCs w:val="22"/>
        </w:rPr>
        <w:t>, s/he will contact the parent</w:t>
      </w:r>
      <w:r w:rsidRPr="009A6D4C">
        <w:rPr>
          <w:rFonts w:ascii="Calibri" w:hAnsi="Calibri" w:cs="Calibri"/>
          <w:b/>
          <w:szCs w:val="22"/>
        </w:rPr>
        <w:t xml:space="preserve"> within</w:t>
      </w:r>
      <w:r w:rsidR="00B90D91" w:rsidRPr="009A6D4C">
        <w:rPr>
          <w:rFonts w:ascii="Calibri" w:hAnsi="Calibri" w:cs="Calibri"/>
          <w:b/>
          <w:szCs w:val="22"/>
        </w:rPr>
        <w:t xml:space="preserve"> </w:t>
      </w:r>
      <w:r w:rsidR="00EB7291" w:rsidRPr="009A6D4C">
        <w:rPr>
          <w:rFonts w:ascii="Calibri" w:hAnsi="Calibri" w:cs="Calibri"/>
          <w:b/>
          <w:szCs w:val="22"/>
        </w:rPr>
        <w:t>three school</w:t>
      </w:r>
      <w:r w:rsidR="00B90D91" w:rsidRPr="009A6D4C">
        <w:rPr>
          <w:rFonts w:ascii="Calibri" w:hAnsi="Calibri" w:cs="Calibri"/>
          <w:b/>
          <w:szCs w:val="22"/>
        </w:rPr>
        <w:t xml:space="preserve"> days</w:t>
      </w:r>
      <w:r w:rsidR="00A73B2E" w:rsidRPr="009A6D4C">
        <w:rPr>
          <w:rFonts w:ascii="Calibri" w:hAnsi="Calibri" w:cs="Calibri"/>
          <w:b/>
          <w:szCs w:val="22"/>
        </w:rPr>
        <w:t xml:space="preserve"> of receipt</w:t>
      </w:r>
      <w:r w:rsidR="00B90D91" w:rsidRPr="009A6D4C">
        <w:rPr>
          <w:rFonts w:ascii="Calibri" w:hAnsi="Calibri" w:cs="Calibri"/>
          <w:szCs w:val="22"/>
        </w:rPr>
        <w:t xml:space="preserve"> to offer them</w:t>
      </w:r>
      <w:r w:rsidR="00135376" w:rsidRPr="009A6D4C">
        <w:rPr>
          <w:rFonts w:ascii="Calibri" w:hAnsi="Calibri" w:cs="Calibri"/>
          <w:szCs w:val="22"/>
        </w:rPr>
        <w:t xml:space="preserve"> a</w:t>
      </w:r>
      <w:r w:rsidR="00AC0AF1" w:rsidRPr="009A6D4C">
        <w:rPr>
          <w:rFonts w:ascii="Calibri" w:hAnsi="Calibri" w:cs="Calibri"/>
          <w:szCs w:val="22"/>
        </w:rPr>
        <w:t xml:space="preserve"> further</w:t>
      </w:r>
      <w:r w:rsidRPr="009A6D4C">
        <w:rPr>
          <w:rFonts w:ascii="Calibri" w:hAnsi="Calibri" w:cs="Calibri"/>
          <w:szCs w:val="22"/>
        </w:rPr>
        <w:t xml:space="preserve"> appointment</w:t>
      </w:r>
      <w:r w:rsidR="009751F8" w:rsidRPr="009A6D4C">
        <w:rPr>
          <w:rFonts w:ascii="Calibri" w:hAnsi="Calibri" w:cs="Calibri"/>
          <w:szCs w:val="22"/>
        </w:rPr>
        <w:t xml:space="preserve"> to address matters. If the staff member needs to investigate the issue before responding, s/he will inform the parent of this along with a timescale of when investigations are expected to be completed.</w:t>
      </w:r>
    </w:p>
    <w:p w:rsidR="00B11687" w:rsidRPr="009A6D4C" w:rsidRDefault="00B11687" w:rsidP="00B11687">
      <w:pPr>
        <w:pStyle w:val="ListParagraph"/>
        <w:rPr>
          <w:rFonts w:ascii="Calibri" w:hAnsi="Calibri" w:cs="Calibri"/>
          <w:szCs w:val="22"/>
        </w:rPr>
      </w:pPr>
    </w:p>
    <w:p w:rsidR="00372360" w:rsidRPr="009A6D4C" w:rsidRDefault="00340104" w:rsidP="00B11687">
      <w:pPr>
        <w:numPr>
          <w:ilvl w:val="1"/>
          <w:numId w:val="4"/>
        </w:numPr>
        <w:autoSpaceDE w:val="0"/>
        <w:autoSpaceDN w:val="0"/>
        <w:adjustRightInd w:val="0"/>
        <w:ind w:hanging="720"/>
        <w:rPr>
          <w:rFonts w:ascii="Calibri" w:hAnsi="Calibri" w:cs="Calibri"/>
          <w:szCs w:val="22"/>
        </w:rPr>
      </w:pPr>
      <w:r w:rsidRPr="009A6D4C">
        <w:rPr>
          <w:rFonts w:ascii="Calibri" w:hAnsi="Calibri" w:cs="Calibri"/>
          <w:szCs w:val="22"/>
        </w:rPr>
        <w:t xml:space="preserve">Our priority is to achieve early resolution at the </w:t>
      </w:r>
      <w:r w:rsidR="00E77A49" w:rsidRPr="009A6D4C">
        <w:rPr>
          <w:rFonts w:ascii="Calibri" w:hAnsi="Calibri" w:cs="Calibri"/>
          <w:szCs w:val="22"/>
        </w:rPr>
        <w:t xml:space="preserve">Stage 1 </w:t>
      </w:r>
      <w:r w:rsidRPr="009A6D4C">
        <w:rPr>
          <w:rFonts w:ascii="Calibri" w:hAnsi="Calibri" w:cs="Calibri"/>
          <w:szCs w:val="22"/>
        </w:rPr>
        <w:t xml:space="preserve">informal stage however where this cannot be achieved, the parent can request that the matter is considered formally as a complaint at Stage </w:t>
      </w:r>
      <w:r w:rsidR="00E77A49" w:rsidRPr="009A6D4C">
        <w:rPr>
          <w:rFonts w:ascii="Calibri" w:hAnsi="Calibri" w:cs="Calibri"/>
          <w:szCs w:val="22"/>
        </w:rPr>
        <w:t xml:space="preserve">2 </w:t>
      </w:r>
      <w:r w:rsidRPr="009A6D4C">
        <w:rPr>
          <w:rFonts w:ascii="Calibri" w:hAnsi="Calibri" w:cs="Calibri"/>
          <w:szCs w:val="22"/>
        </w:rPr>
        <w:t>of this procedure.</w:t>
      </w:r>
      <w:r w:rsidR="00372360" w:rsidRPr="009A6D4C">
        <w:rPr>
          <w:rFonts w:ascii="Calibri" w:hAnsi="Calibri" w:cs="Calibri"/>
          <w:szCs w:val="22"/>
        </w:rPr>
        <w:t xml:space="preserve"> This request should be made </w:t>
      </w:r>
      <w:r w:rsidR="00C321DC" w:rsidRPr="009A6D4C">
        <w:rPr>
          <w:rFonts w:ascii="Calibri" w:hAnsi="Calibri" w:cs="Calibri"/>
          <w:b/>
          <w:szCs w:val="22"/>
        </w:rPr>
        <w:t>wit</w:t>
      </w:r>
      <w:r w:rsidR="00372360" w:rsidRPr="009A6D4C">
        <w:rPr>
          <w:rFonts w:ascii="Calibri" w:hAnsi="Calibri" w:cs="Calibri"/>
          <w:b/>
          <w:szCs w:val="22"/>
        </w:rPr>
        <w:t>hin ten school days of receipt of the response provided at the informal stage.</w:t>
      </w:r>
      <w:r w:rsidRPr="009A6D4C">
        <w:rPr>
          <w:rFonts w:ascii="Calibri" w:hAnsi="Calibri" w:cs="Calibri"/>
          <w:szCs w:val="22"/>
        </w:rPr>
        <w:t xml:space="preserve"> </w:t>
      </w:r>
    </w:p>
    <w:p w:rsidR="00372360" w:rsidRPr="009A6D4C" w:rsidRDefault="00372360" w:rsidP="00372360">
      <w:pPr>
        <w:pStyle w:val="ListParagraph"/>
        <w:rPr>
          <w:rFonts w:ascii="Calibri" w:hAnsi="Calibri" w:cs="Calibri"/>
          <w:szCs w:val="22"/>
        </w:rPr>
      </w:pPr>
    </w:p>
    <w:p w:rsidR="00B11687" w:rsidRPr="009A6D4C" w:rsidRDefault="00340104" w:rsidP="00B11687">
      <w:pPr>
        <w:numPr>
          <w:ilvl w:val="1"/>
          <w:numId w:val="4"/>
        </w:numPr>
        <w:autoSpaceDE w:val="0"/>
        <w:autoSpaceDN w:val="0"/>
        <w:adjustRightInd w:val="0"/>
        <w:ind w:hanging="720"/>
        <w:rPr>
          <w:rFonts w:ascii="Calibri" w:hAnsi="Calibri" w:cs="Calibri"/>
          <w:szCs w:val="22"/>
        </w:rPr>
      </w:pPr>
      <w:r w:rsidRPr="009A6D4C">
        <w:rPr>
          <w:rFonts w:ascii="Calibri" w:hAnsi="Calibri" w:cs="Calibri"/>
          <w:szCs w:val="22"/>
        </w:rPr>
        <w:t xml:space="preserve">The Stage </w:t>
      </w:r>
      <w:r w:rsidR="00E77A49" w:rsidRPr="009A6D4C">
        <w:rPr>
          <w:rFonts w:ascii="Calibri" w:hAnsi="Calibri" w:cs="Calibri"/>
          <w:szCs w:val="22"/>
        </w:rPr>
        <w:t>2</w:t>
      </w:r>
      <w:r w:rsidRPr="009A6D4C">
        <w:rPr>
          <w:rFonts w:ascii="Calibri" w:hAnsi="Calibri" w:cs="Calibri"/>
          <w:szCs w:val="22"/>
        </w:rPr>
        <w:t xml:space="preserve"> complaint request should be made in writing to the Head Teacher</w:t>
      </w:r>
      <w:r w:rsidR="00372360" w:rsidRPr="009A6D4C">
        <w:rPr>
          <w:rFonts w:ascii="Calibri" w:hAnsi="Calibri" w:cs="Calibri"/>
          <w:szCs w:val="22"/>
        </w:rPr>
        <w:t xml:space="preserve"> and should explain why the</w:t>
      </w:r>
      <w:r w:rsidR="00AC0AF1" w:rsidRPr="009A6D4C">
        <w:rPr>
          <w:rFonts w:ascii="Calibri" w:hAnsi="Calibri" w:cs="Calibri"/>
          <w:szCs w:val="22"/>
        </w:rPr>
        <w:t xml:space="preserve"> parent is</w:t>
      </w:r>
      <w:r w:rsidR="00372360" w:rsidRPr="009A6D4C">
        <w:rPr>
          <w:rFonts w:ascii="Calibri" w:hAnsi="Calibri" w:cs="Calibri"/>
          <w:szCs w:val="22"/>
        </w:rPr>
        <w:t xml:space="preserve"> unhappy with matters</w:t>
      </w:r>
      <w:r w:rsidR="00AC0AF1" w:rsidRPr="009A6D4C">
        <w:rPr>
          <w:rFonts w:ascii="Calibri" w:hAnsi="Calibri" w:cs="Calibri"/>
          <w:szCs w:val="22"/>
        </w:rPr>
        <w:t xml:space="preserve"> and</w:t>
      </w:r>
      <w:bookmarkStart w:id="8" w:name="_Hlk514846701"/>
      <w:r w:rsidRPr="009A6D4C">
        <w:rPr>
          <w:rFonts w:ascii="Calibri" w:hAnsi="Calibri" w:cs="Calibri"/>
          <w:szCs w:val="22"/>
        </w:rPr>
        <w:t xml:space="preserve"> what they would like to happen. </w:t>
      </w:r>
    </w:p>
    <w:bookmarkEnd w:id="8"/>
    <w:p w:rsidR="00B11687" w:rsidRPr="009A6D4C" w:rsidRDefault="00B11687" w:rsidP="00B11687">
      <w:pPr>
        <w:autoSpaceDE w:val="0"/>
        <w:autoSpaceDN w:val="0"/>
        <w:adjustRightInd w:val="0"/>
        <w:rPr>
          <w:rFonts w:ascii="Calibri" w:hAnsi="Calibri" w:cs="Calibri"/>
          <w:szCs w:val="22"/>
        </w:rPr>
      </w:pPr>
    </w:p>
    <w:p w:rsidR="00B11687" w:rsidRPr="009A6D4C" w:rsidRDefault="00B11687" w:rsidP="00B11687">
      <w:pPr>
        <w:numPr>
          <w:ilvl w:val="0"/>
          <w:numId w:val="4"/>
        </w:numPr>
        <w:autoSpaceDE w:val="0"/>
        <w:autoSpaceDN w:val="0"/>
        <w:adjustRightInd w:val="0"/>
        <w:ind w:hanging="720"/>
        <w:rPr>
          <w:rFonts w:ascii="Calibri" w:hAnsi="Calibri" w:cs="Calibri"/>
          <w:b/>
          <w:bCs/>
          <w:szCs w:val="22"/>
        </w:rPr>
      </w:pPr>
      <w:r w:rsidRPr="009A6D4C">
        <w:rPr>
          <w:rFonts w:ascii="Calibri" w:hAnsi="Calibri" w:cs="Calibri"/>
          <w:b/>
          <w:bCs/>
          <w:szCs w:val="22"/>
        </w:rPr>
        <w:t xml:space="preserve">Complaint Procedure - Stage </w:t>
      </w:r>
      <w:r w:rsidR="00E77A49" w:rsidRPr="009A6D4C">
        <w:rPr>
          <w:rFonts w:ascii="Calibri" w:hAnsi="Calibri" w:cs="Calibri"/>
          <w:b/>
          <w:bCs/>
          <w:szCs w:val="22"/>
        </w:rPr>
        <w:t>2</w:t>
      </w:r>
      <w:r w:rsidRPr="009A6D4C">
        <w:rPr>
          <w:rFonts w:ascii="Calibri" w:hAnsi="Calibri" w:cs="Calibri"/>
          <w:b/>
          <w:bCs/>
          <w:szCs w:val="22"/>
        </w:rPr>
        <w:t>: Formal Investigation and response</w:t>
      </w:r>
    </w:p>
    <w:p w:rsidR="00B11687" w:rsidRPr="009A6D4C" w:rsidRDefault="00B11687" w:rsidP="00B11687">
      <w:pPr>
        <w:autoSpaceDE w:val="0"/>
        <w:autoSpaceDN w:val="0"/>
        <w:adjustRightInd w:val="0"/>
        <w:ind w:left="360"/>
        <w:rPr>
          <w:rFonts w:ascii="Calibri" w:hAnsi="Calibri" w:cs="Calibri"/>
          <w:b/>
          <w:bCs/>
          <w:szCs w:val="22"/>
        </w:rPr>
      </w:pPr>
    </w:p>
    <w:p w:rsidR="00B11687" w:rsidRPr="009A6D4C" w:rsidRDefault="00C321DC" w:rsidP="00B11687">
      <w:pPr>
        <w:numPr>
          <w:ilvl w:val="1"/>
          <w:numId w:val="4"/>
        </w:numPr>
        <w:autoSpaceDE w:val="0"/>
        <w:autoSpaceDN w:val="0"/>
        <w:adjustRightInd w:val="0"/>
        <w:ind w:hanging="720"/>
        <w:rPr>
          <w:rFonts w:ascii="Calibri" w:hAnsi="Calibri" w:cs="Calibri"/>
          <w:szCs w:val="22"/>
        </w:rPr>
      </w:pPr>
      <w:r w:rsidRPr="009A6D4C">
        <w:rPr>
          <w:rFonts w:ascii="Calibri" w:hAnsi="Calibri" w:cs="Calibri"/>
          <w:szCs w:val="22"/>
        </w:rPr>
        <w:t>The</w:t>
      </w:r>
      <w:r w:rsidR="00B11687" w:rsidRPr="009A6D4C">
        <w:rPr>
          <w:rFonts w:ascii="Calibri" w:hAnsi="Calibri" w:cs="Calibri"/>
          <w:szCs w:val="22"/>
        </w:rPr>
        <w:t xml:space="preserve"> Head Teacher will acknowledge the</w:t>
      </w:r>
      <w:r w:rsidRPr="009A6D4C">
        <w:rPr>
          <w:rFonts w:ascii="Calibri" w:hAnsi="Calibri" w:cs="Calibri"/>
          <w:szCs w:val="22"/>
        </w:rPr>
        <w:t xml:space="preserve"> formal Stage </w:t>
      </w:r>
      <w:r w:rsidR="00E77A49" w:rsidRPr="009A6D4C">
        <w:rPr>
          <w:rFonts w:ascii="Calibri" w:hAnsi="Calibri" w:cs="Calibri"/>
          <w:szCs w:val="22"/>
        </w:rPr>
        <w:t>2</w:t>
      </w:r>
      <w:r w:rsidR="00B11687" w:rsidRPr="009A6D4C">
        <w:rPr>
          <w:rFonts w:ascii="Calibri" w:hAnsi="Calibri" w:cs="Calibri"/>
          <w:szCs w:val="22"/>
        </w:rPr>
        <w:t xml:space="preserve"> complaint </w:t>
      </w:r>
      <w:r w:rsidR="00B11687" w:rsidRPr="009A6D4C">
        <w:rPr>
          <w:rFonts w:ascii="Calibri" w:hAnsi="Calibri" w:cs="Calibri"/>
          <w:b/>
          <w:bCs/>
          <w:szCs w:val="22"/>
        </w:rPr>
        <w:t>within five school days of receipt</w:t>
      </w:r>
      <w:r w:rsidR="00313A4D" w:rsidRPr="009A6D4C">
        <w:rPr>
          <w:rFonts w:ascii="Calibri" w:hAnsi="Calibri" w:cs="Calibri"/>
          <w:b/>
          <w:bCs/>
          <w:szCs w:val="22"/>
        </w:rPr>
        <w:t xml:space="preserve">. </w:t>
      </w:r>
      <w:r w:rsidR="00313A4D" w:rsidRPr="009A6D4C">
        <w:rPr>
          <w:rFonts w:ascii="Calibri" w:hAnsi="Calibri" w:cs="Calibri"/>
          <w:szCs w:val="22"/>
        </w:rPr>
        <w:t>Within this acknowledgement, the Head Teacher will seek to clarify the nature of the complaint, ask what remains unresolved and what outcome the parent would like to see if this is not already clear. The Head Teacher can consider whether a face to face meeting is the most appropriate way of doing this.</w:t>
      </w:r>
      <w:r w:rsidR="00B11687" w:rsidRPr="009A6D4C">
        <w:rPr>
          <w:rFonts w:ascii="Calibri" w:hAnsi="Calibri" w:cs="Calibri"/>
          <w:szCs w:val="22"/>
        </w:rPr>
        <w:t xml:space="preserve"> </w:t>
      </w:r>
      <w:r w:rsidRPr="009A6D4C">
        <w:rPr>
          <w:rFonts w:ascii="Calibri" w:hAnsi="Calibri" w:cs="Calibri"/>
          <w:szCs w:val="22"/>
        </w:rPr>
        <w:t xml:space="preserve">If the Head Teacher dealt with matters at the </w:t>
      </w:r>
      <w:r w:rsidR="00E77A49" w:rsidRPr="009A6D4C">
        <w:rPr>
          <w:rFonts w:ascii="Calibri" w:hAnsi="Calibri" w:cs="Calibri"/>
          <w:szCs w:val="22"/>
        </w:rPr>
        <w:t xml:space="preserve">Stage 1 </w:t>
      </w:r>
      <w:r w:rsidRPr="009A6D4C">
        <w:rPr>
          <w:rFonts w:ascii="Calibri" w:hAnsi="Calibri" w:cs="Calibri"/>
          <w:szCs w:val="22"/>
        </w:rPr>
        <w:t>informal stage, the</w:t>
      </w:r>
      <w:r w:rsidR="00DB16A7" w:rsidRPr="009A6D4C">
        <w:rPr>
          <w:rFonts w:ascii="Calibri" w:hAnsi="Calibri" w:cs="Calibri"/>
          <w:szCs w:val="22"/>
        </w:rPr>
        <w:t>n</w:t>
      </w:r>
      <w:r w:rsidRPr="009A6D4C">
        <w:rPr>
          <w:rFonts w:ascii="Calibri" w:hAnsi="Calibri" w:cs="Calibri"/>
          <w:szCs w:val="22"/>
        </w:rPr>
        <w:t xml:space="preserve"> Stage </w:t>
      </w:r>
      <w:r w:rsidR="00E77A49" w:rsidRPr="009A6D4C">
        <w:rPr>
          <w:rFonts w:ascii="Calibri" w:hAnsi="Calibri" w:cs="Calibri"/>
          <w:szCs w:val="22"/>
        </w:rPr>
        <w:t>2</w:t>
      </w:r>
      <w:r w:rsidRPr="009A6D4C">
        <w:rPr>
          <w:rFonts w:ascii="Calibri" w:hAnsi="Calibri" w:cs="Calibri"/>
          <w:szCs w:val="22"/>
        </w:rPr>
        <w:t xml:space="preserve"> will then be carried out by the Chair of Governors.</w:t>
      </w:r>
    </w:p>
    <w:p w:rsidR="00B11687" w:rsidRPr="009A6D4C" w:rsidRDefault="00B11687" w:rsidP="00B11687">
      <w:pPr>
        <w:autoSpaceDE w:val="0"/>
        <w:autoSpaceDN w:val="0"/>
        <w:adjustRightInd w:val="0"/>
        <w:rPr>
          <w:rFonts w:ascii="Calibri" w:hAnsi="Calibri" w:cs="Calibri"/>
          <w:szCs w:val="22"/>
        </w:rPr>
      </w:pPr>
    </w:p>
    <w:p w:rsidR="00B11687" w:rsidRPr="009A6D4C" w:rsidRDefault="00B11687" w:rsidP="00B11687">
      <w:pPr>
        <w:numPr>
          <w:ilvl w:val="1"/>
          <w:numId w:val="4"/>
        </w:numPr>
        <w:autoSpaceDE w:val="0"/>
        <w:autoSpaceDN w:val="0"/>
        <w:adjustRightInd w:val="0"/>
        <w:ind w:hanging="720"/>
        <w:rPr>
          <w:rFonts w:ascii="Calibri" w:hAnsi="Calibri" w:cs="Calibri"/>
          <w:szCs w:val="22"/>
        </w:rPr>
      </w:pPr>
      <w:r w:rsidRPr="009A6D4C">
        <w:rPr>
          <w:rFonts w:ascii="Calibri" w:hAnsi="Calibri" w:cs="Calibri"/>
          <w:szCs w:val="22"/>
        </w:rPr>
        <w:t xml:space="preserve">The Chair of Governors or Head Teacher will investigate the complaint and a written response will normally be made </w:t>
      </w:r>
      <w:r w:rsidRPr="009A6D4C">
        <w:rPr>
          <w:rFonts w:ascii="Calibri" w:hAnsi="Calibri" w:cs="Calibri"/>
          <w:b/>
          <w:bCs/>
          <w:szCs w:val="22"/>
        </w:rPr>
        <w:t>within ten school days of receipt of the complaint</w:t>
      </w:r>
      <w:r w:rsidRPr="009A6D4C">
        <w:rPr>
          <w:rFonts w:ascii="Calibri" w:hAnsi="Calibri" w:cs="Calibri"/>
          <w:szCs w:val="22"/>
        </w:rPr>
        <w:t>. If this is not possible, a letter will be sent explaining the reason for the delay and providing a revised target date.</w:t>
      </w:r>
      <w:r w:rsidR="00C321DC" w:rsidRPr="009A6D4C">
        <w:rPr>
          <w:rFonts w:ascii="Calibri" w:hAnsi="Calibri" w:cs="Calibri"/>
          <w:szCs w:val="22"/>
        </w:rPr>
        <w:t xml:space="preserve"> </w:t>
      </w:r>
      <w:r w:rsidR="00C321DC" w:rsidRPr="009A6D4C">
        <w:rPr>
          <w:rFonts w:ascii="Calibri" w:hAnsi="Calibri" w:cs="Calibri"/>
          <w:b/>
          <w:szCs w:val="22"/>
        </w:rPr>
        <w:t xml:space="preserve">For complex cases, the </w:t>
      </w:r>
      <w:r w:rsidR="00CB72D5" w:rsidRPr="009A6D4C">
        <w:rPr>
          <w:rFonts w:ascii="Calibri" w:hAnsi="Calibri" w:cs="Calibri"/>
          <w:b/>
          <w:szCs w:val="22"/>
        </w:rPr>
        <w:t>ten-day</w:t>
      </w:r>
      <w:r w:rsidR="00C321DC" w:rsidRPr="009A6D4C">
        <w:rPr>
          <w:rFonts w:ascii="Calibri" w:hAnsi="Calibri" w:cs="Calibri"/>
          <w:b/>
          <w:szCs w:val="22"/>
        </w:rPr>
        <w:t xml:space="preserve"> timeframe mentioned may be extended for up to a further 10 </w:t>
      </w:r>
      <w:r w:rsidR="00A73B2E" w:rsidRPr="009A6D4C">
        <w:rPr>
          <w:rFonts w:ascii="Calibri" w:hAnsi="Calibri" w:cs="Calibri"/>
          <w:b/>
          <w:szCs w:val="22"/>
        </w:rPr>
        <w:t>school</w:t>
      </w:r>
      <w:r w:rsidR="00C321DC" w:rsidRPr="009A6D4C">
        <w:rPr>
          <w:rFonts w:ascii="Calibri" w:hAnsi="Calibri" w:cs="Calibri"/>
          <w:b/>
          <w:szCs w:val="22"/>
        </w:rPr>
        <w:t xml:space="preserve"> days</w:t>
      </w:r>
      <w:r w:rsidR="00C321DC" w:rsidRPr="009A6D4C">
        <w:rPr>
          <w:rFonts w:ascii="Calibri" w:hAnsi="Calibri" w:cs="Calibri"/>
          <w:szCs w:val="22"/>
        </w:rPr>
        <w:t>.</w:t>
      </w:r>
    </w:p>
    <w:p w:rsidR="00313A4D" w:rsidRPr="009A6D4C" w:rsidRDefault="00313A4D" w:rsidP="00B562A2">
      <w:pPr>
        <w:autoSpaceDE w:val="0"/>
        <w:autoSpaceDN w:val="0"/>
        <w:adjustRightInd w:val="0"/>
        <w:rPr>
          <w:rFonts w:ascii="Calibri" w:hAnsi="Calibri" w:cs="Calibri"/>
          <w:szCs w:val="22"/>
        </w:rPr>
      </w:pPr>
    </w:p>
    <w:p w:rsidR="007C108D" w:rsidRPr="009A6D4C" w:rsidRDefault="00313A4D" w:rsidP="00B562A2">
      <w:pPr>
        <w:numPr>
          <w:ilvl w:val="1"/>
          <w:numId w:val="4"/>
        </w:numPr>
        <w:autoSpaceDE w:val="0"/>
        <w:autoSpaceDN w:val="0"/>
        <w:adjustRightInd w:val="0"/>
        <w:ind w:hanging="720"/>
        <w:rPr>
          <w:rFonts w:ascii="Calibri" w:hAnsi="Calibri" w:cs="Calibri"/>
          <w:szCs w:val="22"/>
        </w:rPr>
      </w:pPr>
      <w:r w:rsidRPr="009A6D4C">
        <w:rPr>
          <w:rFonts w:ascii="Calibri" w:hAnsi="Calibri" w:cs="Calibri"/>
          <w:szCs w:val="22"/>
        </w:rPr>
        <w:t>The Head Teacher may delegate the investigation to another member of the school’s senior leadership team but not the decision to be taken.</w:t>
      </w:r>
    </w:p>
    <w:p w:rsidR="00313A4D" w:rsidRPr="009A6D4C" w:rsidRDefault="00313A4D" w:rsidP="00B562A2">
      <w:pPr>
        <w:autoSpaceDE w:val="0"/>
        <w:autoSpaceDN w:val="0"/>
        <w:adjustRightInd w:val="0"/>
        <w:rPr>
          <w:rFonts w:ascii="Calibri" w:hAnsi="Calibri" w:cs="Calibri"/>
          <w:szCs w:val="22"/>
        </w:rPr>
      </w:pPr>
    </w:p>
    <w:p w:rsidR="007C108D" w:rsidRPr="009A6D4C" w:rsidRDefault="007C108D" w:rsidP="00B11687">
      <w:pPr>
        <w:numPr>
          <w:ilvl w:val="1"/>
          <w:numId w:val="4"/>
        </w:numPr>
        <w:autoSpaceDE w:val="0"/>
        <w:autoSpaceDN w:val="0"/>
        <w:adjustRightInd w:val="0"/>
        <w:ind w:hanging="720"/>
        <w:rPr>
          <w:rFonts w:ascii="Calibri" w:hAnsi="Calibri" w:cs="Calibri"/>
          <w:szCs w:val="22"/>
        </w:rPr>
      </w:pPr>
      <w:r w:rsidRPr="009A6D4C">
        <w:rPr>
          <w:rFonts w:ascii="Calibri" w:hAnsi="Calibri" w:cs="Calibri"/>
          <w:szCs w:val="22"/>
        </w:rPr>
        <w:t>Where further information is required from the parent, we will put on hold the response timeframe until such information has been received. In the absence of such information, the school may decide to close</w:t>
      </w:r>
      <w:r w:rsidR="00DB16A7" w:rsidRPr="009A6D4C">
        <w:rPr>
          <w:rFonts w:ascii="Calibri" w:hAnsi="Calibri" w:cs="Calibri"/>
          <w:szCs w:val="22"/>
        </w:rPr>
        <w:t xml:space="preserve"> the</w:t>
      </w:r>
      <w:r w:rsidRPr="009A6D4C">
        <w:rPr>
          <w:rFonts w:ascii="Calibri" w:hAnsi="Calibri" w:cs="Calibri"/>
          <w:szCs w:val="22"/>
        </w:rPr>
        <w:t xml:space="preserve"> complaint records.</w:t>
      </w:r>
    </w:p>
    <w:p w:rsidR="00B11687" w:rsidRPr="009A6D4C" w:rsidRDefault="00B11687" w:rsidP="00B11687">
      <w:pPr>
        <w:autoSpaceDE w:val="0"/>
        <w:autoSpaceDN w:val="0"/>
        <w:adjustRightInd w:val="0"/>
        <w:rPr>
          <w:rFonts w:ascii="Calibri" w:hAnsi="Calibri" w:cs="Calibri"/>
          <w:szCs w:val="22"/>
        </w:rPr>
      </w:pPr>
    </w:p>
    <w:p w:rsidR="00B11687" w:rsidRPr="009A6D4C" w:rsidRDefault="007C108D" w:rsidP="00B11687">
      <w:pPr>
        <w:numPr>
          <w:ilvl w:val="1"/>
          <w:numId w:val="4"/>
        </w:numPr>
        <w:autoSpaceDE w:val="0"/>
        <w:autoSpaceDN w:val="0"/>
        <w:adjustRightInd w:val="0"/>
        <w:ind w:hanging="720"/>
        <w:rPr>
          <w:rFonts w:ascii="Calibri" w:hAnsi="Calibri" w:cs="Calibri"/>
          <w:szCs w:val="22"/>
        </w:rPr>
      </w:pPr>
      <w:r w:rsidRPr="009A6D4C">
        <w:rPr>
          <w:rFonts w:ascii="Calibri" w:hAnsi="Calibri" w:cs="Calibri"/>
          <w:szCs w:val="22"/>
        </w:rPr>
        <w:t>In most cases, a written response will be provided to the parent and this</w:t>
      </w:r>
      <w:r w:rsidR="00B11687" w:rsidRPr="009A6D4C">
        <w:rPr>
          <w:rFonts w:ascii="Calibri" w:hAnsi="Calibri" w:cs="Calibri"/>
          <w:szCs w:val="22"/>
        </w:rPr>
        <w:t xml:space="preserve"> will include full reasons for the conclusions reached by the Head Teacher</w:t>
      </w:r>
      <w:r w:rsidR="00B11687" w:rsidRPr="009A6D4C">
        <w:t xml:space="preserve"> </w:t>
      </w:r>
      <w:r w:rsidR="00B11687" w:rsidRPr="009A6D4C">
        <w:rPr>
          <w:rFonts w:ascii="Calibri" w:hAnsi="Calibri" w:cs="Calibri"/>
          <w:szCs w:val="22"/>
        </w:rPr>
        <w:t xml:space="preserve">or Chair of Governors and what action, if any, the school proposes to take to resolve the matter. </w:t>
      </w:r>
      <w:r w:rsidRPr="009A6D4C">
        <w:rPr>
          <w:rFonts w:ascii="Calibri" w:hAnsi="Calibri" w:cs="Calibri"/>
          <w:szCs w:val="22"/>
        </w:rPr>
        <w:t>However, in some cases, it may be more appropriate to first respond verbally (via telephone or face-to-face), followed by a written confirmation of the conversation and outcome.</w:t>
      </w:r>
    </w:p>
    <w:p w:rsidR="00B11687" w:rsidRPr="009A6D4C" w:rsidRDefault="00B11687" w:rsidP="00B11687">
      <w:pPr>
        <w:autoSpaceDE w:val="0"/>
        <w:autoSpaceDN w:val="0"/>
        <w:adjustRightInd w:val="0"/>
        <w:rPr>
          <w:rFonts w:ascii="Calibri" w:hAnsi="Calibri" w:cs="Calibri"/>
          <w:szCs w:val="22"/>
        </w:rPr>
      </w:pPr>
    </w:p>
    <w:p w:rsidR="00B11687" w:rsidRPr="009A6D4C" w:rsidRDefault="00B11687" w:rsidP="00B11687">
      <w:pPr>
        <w:numPr>
          <w:ilvl w:val="1"/>
          <w:numId w:val="4"/>
        </w:numPr>
        <w:autoSpaceDE w:val="0"/>
        <w:autoSpaceDN w:val="0"/>
        <w:adjustRightInd w:val="0"/>
        <w:ind w:hanging="720"/>
        <w:rPr>
          <w:rFonts w:ascii="Calibri" w:hAnsi="Calibri" w:cs="Calibri"/>
          <w:szCs w:val="22"/>
        </w:rPr>
      </w:pPr>
      <w:r w:rsidRPr="009A6D4C">
        <w:rPr>
          <w:rFonts w:ascii="Calibri" w:hAnsi="Calibri" w:cs="Calibri"/>
          <w:szCs w:val="22"/>
        </w:rPr>
        <w:t>The response will also advise that if the parent remains</w:t>
      </w:r>
      <w:r w:rsidR="00872025" w:rsidRPr="009A6D4C">
        <w:rPr>
          <w:rFonts w:ascii="Calibri" w:hAnsi="Calibri" w:cs="Calibri"/>
          <w:szCs w:val="22"/>
        </w:rPr>
        <w:t xml:space="preserve"> unhappy with the outcome </w:t>
      </w:r>
      <w:r w:rsidR="00EB7291" w:rsidRPr="009A6D4C">
        <w:rPr>
          <w:rFonts w:ascii="Calibri" w:hAnsi="Calibri" w:cs="Calibri"/>
          <w:szCs w:val="22"/>
        </w:rPr>
        <w:t xml:space="preserve">or the way the complaint has been handled, they can request a review at Stage </w:t>
      </w:r>
      <w:r w:rsidR="00E77A49" w:rsidRPr="009A6D4C">
        <w:rPr>
          <w:rFonts w:ascii="Calibri" w:hAnsi="Calibri" w:cs="Calibri"/>
          <w:szCs w:val="22"/>
        </w:rPr>
        <w:t>3</w:t>
      </w:r>
      <w:r w:rsidR="00EB7291" w:rsidRPr="009A6D4C">
        <w:rPr>
          <w:rFonts w:ascii="Calibri" w:hAnsi="Calibri" w:cs="Calibri"/>
          <w:szCs w:val="22"/>
        </w:rPr>
        <w:t xml:space="preserve"> by writing to </w:t>
      </w:r>
      <w:r w:rsidRPr="009A6D4C">
        <w:rPr>
          <w:rFonts w:ascii="Calibri" w:hAnsi="Calibri" w:cs="Calibri"/>
          <w:szCs w:val="22"/>
        </w:rPr>
        <w:t xml:space="preserve">the Clerk to the Governing Body </w:t>
      </w:r>
      <w:r w:rsidRPr="009A6D4C">
        <w:rPr>
          <w:rFonts w:ascii="Calibri" w:hAnsi="Calibri" w:cs="Calibri"/>
          <w:b/>
          <w:bCs/>
          <w:szCs w:val="22"/>
        </w:rPr>
        <w:t>within</w:t>
      </w:r>
      <w:r w:rsidRPr="009A6D4C">
        <w:rPr>
          <w:rFonts w:ascii="Calibri" w:hAnsi="Calibri" w:cs="Calibri"/>
          <w:szCs w:val="22"/>
        </w:rPr>
        <w:t xml:space="preserve"> </w:t>
      </w:r>
      <w:r w:rsidRPr="009A6D4C">
        <w:rPr>
          <w:rFonts w:ascii="Calibri" w:hAnsi="Calibri" w:cs="Calibri"/>
          <w:b/>
          <w:bCs/>
          <w:szCs w:val="22"/>
        </w:rPr>
        <w:t xml:space="preserve">ten school days of receipt of the Stage </w:t>
      </w:r>
      <w:r w:rsidR="00E77A49" w:rsidRPr="009A6D4C">
        <w:rPr>
          <w:rFonts w:ascii="Calibri" w:hAnsi="Calibri" w:cs="Calibri"/>
          <w:b/>
          <w:bCs/>
          <w:szCs w:val="22"/>
        </w:rPr>
        <w:t>2</w:t>
      </w:r>
      <w:r w:rsidRPr="009A6D4C">
        <w:rPr>
          <w:rFonts w:ascii="Calibri" w:hAnsi="Calibri" w:cs="Calibri"/>
          <w:b/>
          <w:bCs/>
          <w:szCs w:val="22"/>
        </w:rPr>
        <w:t xml:space="preserve"> response</w:t>
      </w:r>
      <w:r w:rsidR="00EB7291" w:rsidRPr="009A6D4C">
        <w:rPr>
          <w:rFonts w:ascii="Calibri" w:hAnsi="Calibri" w:cs="Calibri"/>
          <w:b/>
          <w:bCs/>
          <w:szCs w:val="22"/>
        </w:rPr>
        <w:t>.</w:t>
      </w:r>
      <w:r w:rsidR="00EB7291" w:rsidRPr="009A6D4C">
        <w:rPr>
          <w:rFonts w:ascii="Calibri" w:hAnsi="Calibri" w:cs="Calibri"/>
          <w:szCs w:val="22"/>
        </w:rPr>
        <w:t xml:space="preserve"> In</w:t>
      </w:r>
      <w:r w:rsidRPr="009A6D4C">
        <w:rPr>
          <w:rFonts w:ascii="Calibri" w:hAnsi="Calibri" w:cs="Calibri"/>
          <w:szCs w:val="22"/>
        </w:rPr>
        <w:t xml:space="preserve"> </w:t>
      </w:r>
      <w:r w:rsidR="00EB7291" w:rsidRPr="009A6D4C">
        <w:rPr>
          <w:rFonts w:ascii="Calibri" w:hAnsi="Calibri" w:cs="Calibri"/>
          <w:szCs w:val="22"/>
        </w:rPr>
        <w:t xml:space="preserve">their Stage </w:t>
      </w:r>
      <w:r w:rsidR="00E77A49" w:rsidRPr="009A6D4C">
        <w:rPr>
          <w:rFonts w:ascii="Calibri" w:hAnsi="Calibri" w:cs="Calibri"/>
          <w:szCs w:val="22"/>
        </w:rPr>
        <w:t>3</w:t>
      </w:r>
      <w:r w:rsidR="00EB7291" w:rsidRPr="009A6D4C">
        <w:rPr>
          <w:rFonts w:ascii="Calibri" w:hAnsi="Calibri" w:cs="Calibri"/>
          <w:szCs w:val="22"/>
        </w:rPr>
        <w:t xml:space="preserve"> request, the parent should provide details of why they remain dissatisfied and what further outcome they are seeking.</w:t>
      </w:r>
    </w:p>
    <w:p w:rsidR="00D248FC" w:rsidRPr="009A6D4C" w:rsidRDefault="00D248FC" w:rsidP="00B562A2">
      <w:pPr>
        <w:pStyle w:val="ListParagraph"/>
        <w:rPr>
          <w:rFonts w:ascii="Calibri" w:hAnsi="Calibri" w:cs="Calibri"/>
          <w:szCs w:val="22"/>
        </w:rPr>
      </w:pPr>
    </w:p>
    <w:p w:rsidR="00D248FC" w:rsidRPr="009A6D4C" w:rsidRDefault="00D248FC" w:rsidP="00B562A2">
      <w:pPr>
        <w:numPr>
          <w:ilvl w:val="1"/>
          <w:numId w:val="4"/>
        </w:numPr>
        <w:autoSpaceDE w:val="0"/>
        <w:autoSpaceDN w:val="0"/>
        <w:adjustRightInd w:val="0"/>
        <w:ind w:hanging="720"/>
        <w:rPr>
          <w:rFonts w:ascii="Calibri" w:hAnsi="Calibri" w:cs="Calibri"/>
          <w:szCs w:val="22"/>
        </w:rPr>
      </w:pPr>
      <w:r w:rsidRPr="009A6D4C">
        <w:rPr>
          <w:rFonts w:ascii="Calibri" w:hAnsi="Calibri" w:cs="Calibri"/>
          <w:szCs w:val="22"/>
        </w:rPr>
        <w:t xml:space="preserve">If the complaint is about the headteacher, or a member of the governing body (including the Chair or Vice-Chair), a suitably skilled governor will be appointed to complete all the actions at Stage 2. </w:t>
      </w:r>
    </w:p>
    <w:p w:rsidR="00E15D0E" w:rsidRPr="009A6D4C" w:rsidRDefault="00E15D0E" w:rsidP="00B562A2">
      <w:pPr>
        <w:autoSpaceDE w:val="0"/>
        <w:autoSpaceDN w:val="0"/>
        <w:adjustRightInd w:val="0"/>
        <w:rPr>
          <w:rFonts w:ascii="Calibri" w:hAnsi="Calibri" w:cs="Calibri"/>
          <w:szCs w:val="22"/>
        </w:rPr>
      </w:pPr>
    </w:p>
    <w:p w:rsidR="00D248FC" w:rsidRPr="009A6D4C" w:rsidRDefault="00D248FC" w:rsidP="00B562A2">
      <w:pPr>
        <w:numPr>
          <w:ilvl w:val="1"/>
          <w:numId w:val="4"/>
        </w:numPr>
        <w:autoSpaceDE w:val="0"/>
        <w:autoSpaceDN w:val="0"/>
        <w:adjustRightInd w:val="0"/>
        <w:ind w:hanging="720"/>
        <w:rPr>
          <w:rFonts w:ascii="Calibri" w:hAnsi="Calibri" w:cs="Calibri"/>
          <w:szCs w:val="22"/>
        </w:rPr>
      </w:pPr>
      <w:r w:rsidRPr="009A6D4C">
        <w:rPr>
          <w:rFonts w:ascii="Calibri" w:hAnsi="Calibri" w:cs="Calibri"/>
          <w:szCs w:val="22"/>
        </w:rPr>
        <w:t>Complaints about the headteacher or member of the governing body must be made to the Clerk, via the school office.</w:t>
      </w:r>
    </w:p>
    <w:p w:rsidR="00E15D0E" w:rsidRPr="009A6D4C" w:rsidRDefault="00E15D0E" w:rsidP="00B562A2">
      <w:pPr>
        <w:autoSpaceDE w:val="0"/>
        <w:autoSpaceDN w:val="0"/>
        <w:adjustRightInd w:val="0"/>
        <w:rPr>
          <w:rFonts w:ascii="Calibri" w:hAnsi="Calibri" w:cs="Calibri"/>
          <w:szCs w:val="22"/>
        </w:rPr>
      </w:pPr>
    </w:p>
    <w:p w:rsidR="00D248FC" w:rsidRPr="009A6D4C" w:rsidRDefault="00D248FC" w:rsidP="00B562A2">
      <w:pPr>
        <w:numPr>
          <w:ilvl w:val="1"/>
          <w:numId w:val="4"/>
        </w:numPr>
        <w:autoSpaceDE w:val="0"/>
        <w:autoSpaceDN w:val="0"/>
        <w:adjustRightInd w:val="0"/>
        <w:ind w:hanging="720"/>
        <w:rPr>
          <w:rFonts w:ascii="Calibri" w:hAnsi="Calibri" w:cs="Calibri"/>
          <w:szCs w:val="22"/>
        </w:rPr>
      </w:pPr>
      <w:r w:rsidRPr="009A6D4C">
        <w:rPr>
          <w:rFonts w:ascii="Calibri" w:hAnsi="Calibri" w:cs="Calibri"/>
          <w:szCs w:val="22"/>
        </w:rPr>
        <w:t>If the complaint is:</w:t>
      </w:r>
    </w:p>
    <w:p w:rsidR="00D248FC" w:rsidRPr="009A6D4C" w:rsidRDefault="00D248FC" w:rsidP="00B562A2">
      <w:pPr>
        <w:numPr>
          <w:ilvl w:val="1"/>
          <w:numId w:val="19"/>
        </w:numPr>
        <w:autoSpaceDE w:val="0"/>
        <w:autoSpaceDN w:val="0"/>
        <w:adjustRightInd w:val="0"/>
        <w:ind w:left="1134"/>
        <w:rPr>
          <w:rFonts w:ascii="Calibri" w:hAnsi="Calibri" w:cs="Calibri"/>
          <w:szCs w:val="22"/>
        </w:rPr>
      </w:pPr>
      <w:r w:rsidRPr="009A6D4C">
        <w:rPr>
          <w:rFonts w:ascii="Calibri" w:hAnsi="Calibri" w:cs="Calibri"/>
          <w:szCs w:val="22"/>
        </w:rPr>
        <w:t>jointly about the Chair and Vice Chair or</w:t>
      </w:r>
    </w:p>
    <w:p w:rsidR="00D248FC" w:rsidRPr="009A6D4C" w:rsidRDefault="00D248FC" w:rsidP="00B562A2">
      <w:pPr>
        <w:numPr>
          <w:ilvl w:val="1"/>
          <w:numId w:val="19"/>
        </w:numPr>
        <w:autoSpaceDE w:val="0"/>
        <w:autoSpaceDN w:val="0"/>
        <w:adjustRightInd w:val="0"/>
        <w:ind w:left="1134"/>
        <w:rPr>
          <w:rFonts w:ascii="Calibri" w:hAnsi="Calibri" w:cs="Calibri"/>
          <w:szCs w:val="22"/>
        </w:rPr>
      </w:pPr>
      <w:r w:rsidRPr="009A6D4C">
        <w:rPr>
          <w:rFonts w:ascii="Calibri" w:hAnsi="Calibri" w:cs="Calibri"/>
          <w:szCs w:val="22"/>
        </w:rPr>
        <w:t>the entire governing body or</w:t>
      </w:r>
    </w:p>
    <w:p w:rsidR="00D248FC" w:rsidRPr="009A6D4C" w:rsidRDefault="00D248FC" w:rsidP="00B562A2">
      <w:pPr>
        <w:numPr>
          <w:ilvl w:val="1"/>
          <w:numId w:val="19"/>
        </w:numPr>
        <w:autoSpaceDE w:val="0"/>
        <w:autoSpaceDN w:val="0"/>
        <w:adjustRightInd w:val="0"/>
        <w:ind w:left="1134"/>
        <w:rPr>
          <w:rFonts w:ascii="Calibri" w:hAnsi="Calibri" w:cs="Calibri"/>
          <w:szCs w:val="22"/>
        </w:rPr>
      </w:pPr>
      <w:r w:rsidRPr="009A6D4C">
        <w:rPr>
          <w:rFonts w:ascii="Calibri" w:hAnsi="Calibri" w:cs="Calibri"/>
          <w:szCs w:val="22"/>
        </w:rPr>
        <w:t>the majority of the governing body</w:t>
      </w:r>
    </w:p>
    <w:p w:rsidR="00D248FC" w:rsidRPr="009A6D4C" w:rsidRDefault="00D248FC" w:rsidP="00B562A2">
      <w:pPr>
        <w:autoSpaceDE w:val="0"/>
        <w:autoSpaceDN w:val="0"/>
        <w:adjustRightInd w:val="0"/>
        <w:ind w:left="720"/>
        <w:rPr>
          <w:rFonts w:ascii="Calibri" w:hAnsi="Calibri" w:cs="Calibri"/>
          <w:szCs w:val="22"/>
        </w:rPr>
      </w:pPr>
      <w:r w:rsidRPr="009A6D4C">
        <w:rPr>
          <w:rFonts w:ascii="Calibri" w:hAnsi="Calibri" w:cs="Calibri"/>
          <w:szCs w:val="22"/>
        </w:rPr>
        <w:t xml:space="preserve">Stage </w:t>
      </w:r>
      <w:r w:rsidR="00E15D0E" w:rsidRPr="009A6D4C">
        <w:rPr>
          <w:rFonts w:ascii="Calibri" w:hAnsi="Calibri" w:cs="Calibri"/>
          <w:szCs w:val="22"/>
        </w:rPr>
        <w:t>2</w:t>
      </w:r>
      <w:r w:rsidRPr="009A6D4C">
        <w:rPr>
          <w:rFonts w:ascii="Calibri" w:hAnsi="Calibri" w:cs="Calibri"/>
          <w:szCs w:val="22"/>
        </w:rPr>
        <w:t xml:space="preserve"> will be considered by an independent investigator appointed by the governing body. At the conclusion of their investigation, the independent investigator will provide a formal written response.</w:t>
      </w:r>
    </w:p>
    <w:p w:rsidR="00B11687" w:rsidRPr="009A6D4C" w:rsidRDefault="00B11687" w:rsidP="00B11687">
      <w:pPr>
        <w:autoSpaceDE w:val="0"/>
        <w:autoSpaceDN w:val="0"/>
        <w:adjustRightInd w:val="0"/>
        <w:rPr>
          <w:rFonts w:ascii="Calibri" w:hAnsi="Calibri" w:cs="Calibri"/>
          <w:szCs w:val="22"/>
        </w:rPr>
      </w:pPr>
    </w:p>
    <w:p w:rsidR="00B11687" w:rsidRPr="009A6D4C" w:rsidRDefault="00B11687" w:rsidP="00B11687">
      <w:pPr>
        <w:numPr>
          <w:ilvl w:val="0"/>
          <w:numId w:val="4"/>
        </w:numPr>
        <w:autoSpaceDE w:val="0"/>
        <w:autoSpaceDN w:val="0"/>
        <w:adjustRightInd w:val="0"/>
        <w:ind w:hanging="720"/>
        <w:rPr>
          <w:rFonts w:ascii="Calibri" w:hAnsi="Calibri" w:cs="Calibri"/>
          <w:b/>
          <w:bCs/>
          <w:szCs w:val="22"/>
        </w:rPr>
      </w:pPr>
      <w:r w:rsidRPr="009A6D4C">
        <w:rPr>
          <w:rFonts w:ascii="Calibri" w:hAnsi="Calibri" w:cs="Calibri"/>
          <w:b/>
          <w:bCs/>
          <w:szCs w:val="22"/>
        </w:rPr>
        <w:t xml:space="preserve">Complaint procedure - Stage </w:t>
      </w:r>
      <w:r w:rsidR="00E77A49" w:rsidRPr="009A6D4C">
        <w:rPr>
          <w:rFonts w:ascii="Calibri" w:hAnsi="Calibri" w:cs="Calibri"/>
          <w:b/>
          <w:bCs/>
          <w:szCs w:val="22"/>
        </w:rPr>
        <w:t>3</w:t>
      </w:r>
      <w:r w:rsidRPr="009A6D4C">
        <w:rPr>
          <w:rFonts w:ascii="Calibri" w:hAnsi="Calibri" w:cs="Calibri"/>
          <w:b/>
          <w:bCs/>
          <w:szCs w:val="22"/>
        </w:rPr>
        <w:t>: Review by the Governors' Complaints Panel</w:t>
      </w:r>
    </w:p>
    <w:p w:rsidR="00B11687" w:rsidRPr="009A6D4C" w:rsidRDefault="00B11687" w:rsidP="00B11687">
      <w:pPr>
        <w:autoSpaceDE w:val="0"/>
        <w:autoSpaceDN w:val="0"/>
        <w:adjustRightInd w:val="0"/>
        <w:ind w:left="360"/>
        <w:rPr>
          <w:rFonts w:ascii="Calibri" w:hAnsi="Calibri" w:cs="Calibri"/>
          <w:b/>
          <w:bCs/>
          <w:szCs w:val="22"/>
        </w:rPr>
      </w:pPr>
    </w:p>
    <w:p w:rsidR="00B11687" w:rsidRPr="009A6D4C" w:rsidRDefault="00A73B2E" w:rsidP="00B11687">
      <w:pPr>
        <w:numPr>
          <w:ilvl w:val="1"/>
          <w:numId w:val="4"/>
        </w:numPr>
        <w:autoSpaceDE w:val="0"/>
        <w:autoSpaceDN w:val="0"/>
        <w:adjustRightInd w:val="0"/>
        <w:ind w:hanging="720"/>
        <w:rPr>
          <w:rFonts w:ascii="Calibri" w:hAnsi="Calibri" w:cs="Calibri"/>
          <w:szCs w:val="22"/>
        </w:rPr>
      </w:pPr>
      <w:r w:rsidRPr="009A6D4C">
        <w:rPr>
          <w:rFonts w:ascii="Calibri" w:hAnsi="Calibri" w:cs="Calibri"/>
          <w:szCs w:val="22"/>
        </w:rPr>
        <w:t>T</w:t>
      </w:r>
      <w:r w:rsidR="00EB7291" w:rsidRPr="009A6D4C">
        <w:rPr>
          <w:rFonts w:ascii="Calibri" w:hAnsi="Calibri" w:cs="Calibri"/>
          <w:szCs w:val="22"/>
        </w:rPr>
        <w:t xml:space="preserve">he Clerk will </w:t>
      </w:r>
      <w:r w:rsidRPr="009A6D4C">
        <w:rPr>
          <w:rFonts w:ascii="Calibri" w:hAnsi="Calibri" w:cs="Calibri"/>
          <w:szCs w:val="22"/>
        </w:rPr>
        <w:t xml:space="preserve">acknowledge the formal Stage </w:t>
      </w:r>
      <w:r w:rsidR="00E77A49" w:rsidRPr="009A6D4C">
        <w:rPr>
          <w:rFonts w:ascii="Calibri" w:hAnsi="Calibri" w:cs="Calibri"/>
          <w:szCs w:val="22"/>
        </w:rPr>
        <w:t>3</w:t>
      </w:r>
      <w:r w:rsidRPr="009A6D4C">
        <w:rPr>
          <w:rFonts w:ascii="Calibri" w:hAnsi="Calibri" w:cs="Calibri"/>
          <w:szCs w:val="22"/>
        </w:rPr>
        <w:t xml:space="preserve"> complaint </w:t>
      </w:r>
      <w:r w:rsidR="00EB7291" w:rsidRPr="009A6D4C">
        <w:rPr>
          <w:rFonts w:ascii="Calibri" w:hAnsi="Calibri" w:cs="Calibri"/>
          <w:b/>
          <w:bCs/>
          <w:szCs w:val="22"/>
        </w:rPr>
        <w:t>within five school days of receipt</w:t>
      </w:r>
      <w:r w:rsidR="00EB7291" w:rsidRPr="009A6D4C">
        <w:rPr>
          <w:rFonts w:ascii="Calibri" w:hAnsi="Calibri" w:cs="Calibri"/>
          <w:szCs w:val="22"/>
        </w:rPr>
        <w:t xml:space="preserve"> and </w:t>
      </w:r>
      <w:r w:rsidRPr="009A6D4C">
        <w:rPr>
          <w:rFonts w:ascii="Calibri" w:hAnsi="Calibri" w:cs="Calibri"/>
          <w:szCs w:val="22"/>
        </w:rPr>
        <w:t xml:space="preserve">liaise with the parent to agree mutually convenient times for </w:t>
      </w:r>
      <w:r w:rsidR="00B11687" w:rsidRPr="009A6D4C">
        <w:rPr>
          <w:rFonts w:ascii="Calibri" w:hAnsi="Calibri" w:cs="Calibri"/>
          <w:szCs w:val="22"/>
        </w:rPr>
        <w:t>a Governors’ Complaints Panel (GCP)</w:t>
      </w:r>
      <w:r w:rsidRPr="009A6D4C">
        <w:rPr>
          <w:rFonts w:ascii="Calibri" w:hAnsi="Calibri" w:cs="Calibri"/>
          <w:szCs w:val="22"/>
        </w:rPr>
        <w:t xml:space="preserve"> to</w:t>
      </w:r>
      <w:r w:rsidR="00B11687" w:rsidRPr="009A6D4C">
        <w:rPr>
          <w:rFonts w:ascii="Calibri" w:hAnsi="Calibri" w:cs="Calibri"/>
          <w:szCs w:val="22"/>
        </w:rPr>
        <w:t xml:space="preserve"> consider the complaint. </w:t>
      </w:r>
    </w:p>
    <w:p w:rsidR="00B11687" w:rsidRPr="009A6D4C" w:rsidRDefault="00B11687" w:rsidP="00B11687">
      <w:pPr>
        <w:autoSpaceDE w:val="0"/>
        <w:autoSpaceDN w:val="0"/>
        <w:adjustRightInd w:val="0"/>
        <w:ind w:left="720"/>
        <w:rPr>
          <w:rFonts w:ascii="Calibri" w:hAnsi="Calibri" w:cs="Calibri"/>
          <w:szCs w:val="22"/>
        </w:rPr>
      </w:pPr>
    </w:p>
    <w:p w:rsidR="00E15D0E" w:rsidRPr="009A6D4C" w:rsidRDefault="00B11687" w:rsidP="00B11687">
      <w:pPr>
        <w:numPr>
          <w:ilvl w:val="1"/>
          <w:numId w:val="4"/>
        </w:numPr>
        <w:autoSpaceDE w:val="0"/>
        <w:autoSpaceDN w:val="0"/>
        <w:adjustRightInd w:val="0"/>
        <w:ind w:hanging="720"/>
        <w:rPr>
          <w:rFonts w:ascii="Calibri" w:hAnsi="Calibri" w:cs="Calibri"/>
          <w:szCs w:val="22"/>
        </w:rPr>
      </w:pPr>
      <w:r w:rsidRPr="009A6D4C">
        <w:rPr>
          <w:rFonts w:ascii="Calibri" w:hAnsi="Calibri" w:cs="Calibri"/>
          <w:szCs w:val="22"/>
        </w:rPr>
        <w:t>The GCP should consist of three members of the Governing Body, one of whom should act as Chair of the GCP.</w:t>
      </w:r>
      <w:r w:rsidR="00A73B2E" w:rsidRPr="009A6D4C">
        <w:rPr>
          <w:rFonts w:ascii="Calibri" w:hAnsi="Calibri" w:cs="Calibri"/>
          <w:szCs w:val="22"/>
        </w:rPr>
        <w:t xml:space="preserve"> No member of the GCP sho</w:t>
      </w:r>
      <w:r w:rsidR="00222192" w:rsidRPr="009A6D4C">
        <w:rPr>
          <w:rFonts w:ascii="Calibri" w:hAnsi="Calibri" w:cs="Calibri"/>
          <w:szCs w:val="22"/>
        </w:rPr>
        <w:t xml:space="preserve">uld have had prior involvement </w:t>
      </w:r>
      <w:r w:rsidR="00A73B2E" w:rsidRPr="009A6D4C">
        <w:rPr>
          <w:rFonts w:ascii="Calibri" w:hAnsi="Calibri" w:cs="Calibri"/>
          <w:szCs w:val="22"/>
        </w:rPr>
        <w:t xml:space="preserve">or detailed knowledge of the complaint. </w:t>
      </w:r>
      <w:r w:rsidR="00E15D0E" w:rsidRPr="009A6D4C">
        <w:rPr>
          <w:rFonts w:ascii="Calibri" w:hAnsi="Calibri" w:cs="Calibri"/>
          <w:szCs w:val="22"/>
        </w:rPr>
        <w:t xml:space="preserve">If there are fewer than three governors from the school available, the Clerk will source any additional, independent governors through another local school or through their LA’s Governor Services team, in order to make up the committee. Alternatively, an entirely independent committee may be convened to hear the complaint at Stage 3. </w:t>
      </w:r>
    </w:p>
    <w:p w:rsidR="00E15D0E" w:rsidRPr="009A6D4C" w:rsidRDefault="00E15D0E" w:rsidP="00B562A2">
      <w:pPr>
        <w:pStyle w:val="ListParagraph"/>
        <w:rPr>
          <w:rFonts w:ascii="Calibri" w:hAnsi="Calibri" w:cs="Calibri"/>
          <w:szCs w:val="22"/>
        </w:rPr>
      </w:pPr>
    </w:p>
    <w:p w:rsidR="00E15D0E" w:rsidRPr="009A6D4C" w:rsidRDefault="00E15D0E" w:rsidP="00B562A2">
      <w:pPr>
        <w:numPr>
          <w:ilvl w:val="1"/>
          <w:numId w:val="4"/>
        </w:numPr>
        <w:autoSpaceDE w:val="0"/>
        <w:autoSpaceDN w:val="0"/>
        <w:adjustRightInd w:val="0"/>
        <w:ind w:hanging="720"/>
        <w:rPr>
          <w:rFonts w:ascii="Calibri" w:hAnsi="Calibri" w:cs="Calibri"/>
          <w:szCs w:val="22"/>
        </w:rPr>
      </w:pPr>
      <w:r w:rsidRPr="009A6D4C">
        <w:rPr>
          <w:rFonts w:ascii="Calibri" w:hAnsi="Calibri" w:cs="Calibri"/>
          <w:szCs w:val="22"/>
        </w:rPr>
        <w:t xml:space="preserve">The GCP will decide whether to deal with the complaint by inviting parties to a meeting or through written representations, but in making their decision they will be sensitive to the complainant’s needs. </w:t>
      </w:r>
    </w:p>
    <w:p w:rsidR="00E15D0E" w:rsidRPr="009A6D4C" w:rsidRDefault="00E15D0E" w:rsidP="00B562A2">
      <w:pPr>
        <w:autoSpaceDE w:val="0"/>
        <w:autoSpaceDN w:val="0"/>
        <w:adjustRightInd w:val="0"/>
        <w:ind w:left="720"/>
        <w:rPr>
          <w:rFonts w:ascii="Calibri" w:hAnsi="Calibri" w:cs="Calibri"/>
          <w:szCs w:val="22"/>
        </w:rPr>
      </w:pPr>
    </w:p>
    <w:p w:rsidR="00B11687" w:rsidRPr="009A6D4C" w:rsidRDefault="00E15D0E" w:rsidP="00B11687">
      <w:pPr>
        <w:numPr>
          <w:ilvl w:val="1"/>
          <w:numId w:val="4"/>
        </w:numPr>
        <w:autoSpaceDE w:val="0"/>
        <w:autoSpaceDN w:val="0"/>
        <w:adjustRightInd w:val="0"/>
        <w:ind w:hanging="720"/>
        <w:rPr>
          <w:rFonts w:ascii="Calibri" w:hAnsi="Calibri" w:cs="Calibri"/>
          <w:szCs w:val="22"/>
        </w:rPr>
      </w:pPr>
      <w:r w:rsidRPr="009A6D4C">
        <w:rPr>
          <w:rFonts w:ascii="Calibri" w:hAnsi="Calibri" w:cs="Calibri"/>
          <w:szCs w:val="22"/>
        </w:rPr>
        <w:t>If the parent is invited to attend a meeting, a</w:t>
      </w:r>
      <w:r w:rsidR="00A73B2E" w:rsidRPr="009A6D4C">
        <w:rPr>
          <w:rFonts w:ascii="Calibri" w:hAnsi="Calibri" w:cs="Calibri"/>
          <w:szCs w:val="22"/>
        </w:rPr>
        <w:t xml:space="preserve"> Clerk will also attend the meeting to take minutes and advise the </w:t>
      </w:r>
      <w:r w:rsidR="00222192" w:rsidRPr="009A6D4C">
        <w:rPr>
          <w:rFonts w:ascii="Calibri" w:hAnsi="Calibri" w:cs="Calibri"/>
          <w:szCs w:val="22"/>
        </w:rPr>
        <w:t>GCP</w:t>
      </w:r>
      <w:r w:rsidR="00A73B2E" w:rsidRPr="009A6D4C">
        <w:rPr>
          <w:rFonts w:ascii="Calibri" w:hAnsi="Calibri" w:cs="Calibri"/>
          <w:szCs w:val="22"/>
        </w:rPr>
        <w:t xml:space="preserve"> on the process.</w:t>
      </w:r>
    </w:p>
    <w:p w:rsidR="00B11687" w:rsidRPr="009A6D4C" w:rsidRDefault="00B11687" w:rsidP="00B11687">
      <w:pPr>
        <w:pStyle w:val="ListParagraph"/>
        <w:rPr>
          <w:rFonts w:ascii="Calibri" w:hAnsi="Calibri" w:cs="Calibri"/>
          <w:szCs w:val="22"/>
        </w:rPr>
      </w:pPr>
    </w:p>
    <w:p w:rsidR="00E42BA5" w:rsidRPr="009A6D4C" w:rsidRDefault="00B11687" w:rsidP="00E42BA5">
      <w:pPr>
        <w:numPr>
          <w:ilvl w:val="1"/>
          <w:numId w:val="4"/>
        </w:numPr>
        <w:autoSpaceDE w:val="0"/>
        <w:autoSpaceDN w:val="0"/>
        <w:adjustRightInd w:val="0"/>
        <w:ind w:hanging="720"/>
        <w:rPr>
          <w:rFonts w:ascii="Calibri" w:hAnsi="Calibri" w:cs="Calibri"/>
          <w:szCs w:val="22"/>
        </w:rPr>
      </w:pPr>
      <w:r w:rsidRPr="009A6D4C">
        <w:rPr>
          <w:rFonts w:ascii="Calibri" w:hAnsi="Calibri" w:cs="Calibri"/>
          <w:szCs w:val="22"/>
        </w:rPr>
        <w:t xml:space="preserve">The </w:t>
      </w:r>
      <w:r w:rsidR="00A73B2E" w:rsidRPr="009A6D4C">
        <w:rPr>
          <w:rFonts w:ascii="Calibri" w:hAnsi="Calibri" w:cs="Calibri"/>
          <w:szCs w:val="22"/>
        </w:rPr>
        <w:t>Clerk</w:t>
      </w:r>
      <w:r w:rsidRPr="009A6D4C">
        <w:rPr>
          <w:rFonts w:ascii="Calibri" w:hAnsi="Calibri" w:cs="Calibri"/>
          <w:szCs w:val="22"/>
        </w:rPr>
        <w:t xml:space="preserve"> will inform the parent that the complaint will be heard as soon as possible by the GCP, </w:t>
      </w:r>
      <w:r w:rsidR="00BB345F" w:rsidRPr="009A6D4C">
        <w:rPr>
          <w:rFonts w:ascii="Calibri" w:hAnsi="Calibri" w:cs="Calibri"/>
          <w:szCs w:val="22"/>
        </w:rPr>
        <w:t xml:space="preserve">and ideally </w:t>
      </w:r>
      <w:r w:rsidRPr="009A6D4C">
        <w:rPr>
          <w:rFonts w:ascii="Calibri" w:hAnsi="Calibri" w:cs="Calibri"/>
          <w:b/>
          <w:bCs/>
          <w:szCs w:val="22"/>
        </w:rPr>
        <w:t>within</w:t>
      </w:r>
      <w:r w:rsidRPr="009A6D4C">
        <w:rPr>
          <w:rFonts w:ascii="Calibri" w:hAnsi="Calibri" w:cs="Calibri"/>
          <w:szCs w:val="22"/>
        </w:rPr>
        <w:t xml:space="preserve"> </w:t>
      </w:r>
      <w:r w:rsidRPr="009A6D4C">
        <w:rPr>
          <w:rFonts w:ascii="Calibri" w:hAnsi="Calibri" w:cs="Calibri"/>
          <w:b/>
          <w:bCs/>
          <w:szCs w:val="22"/>
        </w:rPr>
        <w:t>twenty school days of receiving the complaint</w:t>
      </w:r>
      <w:r w:rsidRPr="009A6D4C">
        <w:rPr>
          <w:rFonts w:ascii="Calibri" w:hAnsi="Calibri" w:cs="Calibri"/>
          <w:szCs w:val="22"/>
        </w:rPr>
        <w:t xml:space="preserve">. </w:t>
      </w:r>
      <w:r w:rsidR="00BB345F" w:rsidRPr="009A6D4C">
        <w:rPr>
          <w:rFonts w:ascii="Calibri" w:hAnsi="Calibri" w:cs="Calibri"/>
          <w:szCs w:val="22"/>
        </w:rPr>
        <w:t xml:space="preserve">The </w:t>
      </w:r>
      <w:r w:rsidRPr="009A6D4C">
        <w:rPr>
          <w:rFonts w:ascii="Calibri" w:hAnsi="Calibri" w:cs="Calibri"/>
          <w:szCs w:val="22"/>
        </w:rPr>
        <w:t>parent</w:t>
      </w:r>
      <w:r w:rsidR="00BB345F" w:rsidRPr="009A6D4C">
        <w:rPr>
          <w:rFonts w:ascii="Calibri" w:hAnsi="Calibri" w:cs="Calibri"/>
          <w:szCs w:val="22"/>
        </w:rPr>
        <w:t xml:space="preserve"> will also be informed</w:t>
      </w:r>
      <w:r w:rsidRPr="009A6D4C">
        <w:rPr>
          <w:rFonts w:ascii="Calibri" w:hAnsi="Calibri" w:cs="Calibri"/>
          <w:szCs w:val="22"/>
        </w:rPr>
        <w:t xml:space="preserve"> of the right to submit any written information they wish, and that this must be made available to the Clerk to the GCP </w:t>
      </w:r>
      <w:r w:rsidR="00BB345F" w:rsidRPr="009A6D4C">
        <w:rPr>
          <w:rFonts w:ascii="Calibri" w:hAnsi="Calibri" w:cs="Calibri"/>
          <w:b/>
          <w:szCs w:val="22"/>
        </w:rPr>
        <w:t>no later than seven</w:t>
      </w:r>
      <w:r w:rsidRPr="009A6D4C">
        <w:rPr>
          <w:rFonts w:ascii="Calibri" w:hAnsi="Calibri" w:cs="Calibri"/>
          <w:b/>
          <w:szCs w:val="22"/>
        </w:rPr>
        <w:t xml:space="preserve"> 7 school days before the date of the GCP meeting. </w:t>
      </w:r>
      <w:r w:rsidRPr="009A6D4C">
        <w:rPr>
          <w:rFonts w:ascii="Calibri" w:hAnsi="Calibri" w:cs="Calibri"/>
          <w:szCs w:val="22"/>
        </w:rPr>
        <w:t xml:space="preserve">The right to call witnesses to the meeting, subject to the approval of the Chair of the GCP, and the right of the parent to be accompanied by a companion of her/his choice, will also be explained in the </w:t>
      </w:r>
      <w:r w:rsidR="00BB345F" w:rsidRPr="009A6D4C">
        <w:rPr>
          <w:rFonts w:ascii="Calibri" w:hAnsi="Calibri" w:cs="Calibri"/>
          <w:szCs w:val="22"/>
        </w:rPr>
        <w:t xml:space="preserve">Clerk’s </w:t>
      </w:r>
      <w:r w:rsidRPr="009A6D4C">
        <w:rPr>
          <w:rFonts w:ascii="Calibri" w:hAnsi="Calibri" w:cs="Calibri"/>
          <w:szCs w:val="22"/>
        </w:rPr>
        <w:t>letter.</w:t>
      </w:r>
    </w:p>
    <w:p w:rsidR="00E42BA5" w:rsidRPr="009A6D4C" w:rsidRDefault="00E42BA5" w:rsidP="00E42BA5">
      <w:pPr>
        <w:pStyle w:val="ListParagraph"/>
        <w:rPr>
          <w:rFonts w:ascii="Calibri" w:hAnsi="Calibri" w:cs="Calibri"/>
        </w:rPr>
      </w:pPr>
    </w:p>
    <w:p w:rsidR="00E42BA5" w:rsidRPr="009A6D4C" w:rsidRDefault="00B11687" w:rsidP="00E42BA5">
      <w:pPr>
        <w:numPr>
          <w:ilvl w:val="1"/>
          <w:numId w:val="4"/>
        </w:numPr>
        <w:autoSpaceDE w:val="0"/>
        <w:autoSpaceDN w:val="0"/>
        <w:adjustRightInd w:val="0"/>
        <w:ind w:hanging="720"/>
        <w:rPr>
          <w:rFonts w:ascii="Calibri" w:hAnsi="Calibri" w:cs="Calibri"/>
          <w:szCs w:val="22"/>
        </w:rPr>
      </w:pPr>
      <w:r w:rsidRPr="009A6D4C">
        <w:rPr>
          <w:rFonts w:ascii="Calibri" w:hAnsi="Calibri" w:cs="Calibri"/>
        </w:rPr>
        <w:t xml:space="preserve">The Clerk to the GCP will send a copy of the Stage </w:t>
      </w:r>
      <w:r w:rsidR="00E77A49" w:rsidRPr="009A6D4C">
        <w:rPr>
          <w:rFonts w:ascii="Calibri" w:hAnsi="Calibri" w:cs="Calibri"/>
        </w:rPr>
        <w:t>3</w:t>
      </w:r>
      <w:r w:rsidRPr="009A6D4C">
        <w:rPr>
          <w:rFonts w:ascii="Calibri" w:hAnsi="Calibri" w:cs="Calibri"/>
        </w:rPr>
        <w:t xml:space="preserve"> letter of complaint to the</w:t>
      </w:r>
      <w:r w:rsidRPr="009A6D4C">
        <w:t xml:space="preserve"> </w:t>
      </w:r>
      <w:r w:rsidRPr="009A6D4C">
        <w:rPr>
          <w:rFonts w:ascii="Calibri" w:hAnsi="Calibri" w:cs="Calibri"/>
        </w:rPr>
        <w:t>Head Teacher and/or Chair of Governors and request a written response</w:t>
      </w:r>
      <w:r w:rsidR="00BB345F" w:rsidRPr="009A6D4C">
        <w:rPr>
          <w:rFonts w:ascii="Calibri" w:hAnsi="Calibri" w:cs="Calibri"/>
        </w:rPr>
        <w:t xml:space="preserve"> </w:t>
      </w:r>
      <w:r w:rsidR="00BB345F" w:rsidRPr="009A6D4C">
        <w:rPr>
          <w:rFonts w:ascii="Calibri" w:hAnsi="Calibri" w:cs="Calibri"/>
          <w:b/>
          <w:bCs/>
        </w:rPr>
        <w:t>no later than seven</w:t>
      </w:r>
      <w:r w:rsidRPr="009A6D4C">
        <w:rPr>
          <w:rFonts w:ascii="Calibri" w:hAnsi="Calibri" w:cs="Calibri"/>
          <w:b/>
          <w:bCs/>
        </w:rPr>
        <w:t xml:space="preserve"> school days before the date of the GCP meeting. </w:t>
      </w:r>
      <w:r w:rsidRPr="009A6D4C">
        <w:rPr>
          <w:rFonts w:ascii="Calibri" w:hAnsi="Calibri" w:cs="Calibri"/>
        </w:rPr>
        <w:t>The right to call witnesses, subject to the approval of the Chair, will also be explained.</w:t>
      </w:r>
    </w:p>
    <w:p w:rsidR="00E42BA5" w:rsidRPr="009A6D4C" w:rsidRDefault="00E42BA5" w:rsidP="00E42BA5">
      <w:pPr>
        <w:pStyle w:val="ListParagraph"/>
        <w:rPr>
          <w:rFonts w:ascii="Calibri" w:hAnsi="Calibri" w:cs="Calibri"/>
        </w:rPr>
      </w:pPr>
    </w:p>
    <w:p w:rsidR="00E42BA5" w:rsidRPr="009A6D4C" w:rsidRDefault="00B11687" w:rsidP="00E42BA5">
      <w:pPr>
        <w:numPr>
          <w:ilvl w:val="1"/>
          <w:numId w:val="4"/>
        </w:numPr>
        <w:autoSpaceDE w:val="0"/>
        <w:autoSpaceDN w:val="0"/>
        <w:adjustRightInd w:val="0"/>
        <w:ind w:hanging="720"/>
        <w:rPr>
          <w:rFonts w:ascii="Calibri" w:hAnsi="Calibri" w:cs="Calibri"/>
          <w:szCs w:val="22"/>
        </w:rPr>
      </w:pPr>
      <w:r w:rsidRPr="009A6D4C">
        <w:rPr>
          <w:rFonts w:ascii="Calibri" w:hAnsi="Calibri" w:cs="Calibri"/>
        </w:rPr>
        <w:t xml:space="preserve">The Clerk to the GCP will convene a GCP meeting at an appropriate venue, having consulted with all parties on convenient times. The date, time and venue for the meeting will be confirmed to all parties at least </w:t>
      </w:r>
      <w:r w:rsidRPr="009A6D4C">
        <w:rPr>
          <w:rFonts w:ascii="Calibri" w:hAnsi="Calibri" w:cs="Calibri"/>
          <w:b/>
          <w:bCs/>
        </w:rPr>
        <w:t>10 school days in advance of the meeting</w:t>
      </w:r>
      <w:r w:rsidRPr="009A6D4C">
        <w:rPr>
          <w:rFonts w:ascii="Calibri" w:hAnsi="Calibri" w:cs="Calibri"/>
        </w:rPr>
        <w:t>.</w:t>
      </w:r>
    </w:p>
    <w:p w:rsidR="00E42BA5" w:rsidRPr="009A6D4C" w:rsidRDefault="00E42BA5" w:rsidP="00E42BA5">
      <w:pPr>
        <w:pStyle w:val="ListParagraph"/>
        <w:rPr>
          <w:rFonts w:ascii="Calibri" w:hAnsi="Calibri" w:cs="Calibri"/>
        </w:rPr>
      </w:pPr>
    </w:p>
    <w:p w:rsidR="00E42BA5" w:rsidRPr="009A6D4C" w:rsidRDefault="00B11687" w:rsidP="00E42BA5">
      <w:pPr>
        <w:numPr>
          <w:ilvl w:val="1"/>
          <w:numId w:val="4"/>
        </w:numPr>
        <w:autoSpaceDE w:val="0"/>
        <w:autoSpaceDN w:val="0"/>
        <w:adjustRightInd w:val="0"/>
        <w:ind w:hanging="720"/>
        <w:rPr>
          <w:rFonts w:ascii="Calibri" w:hAnsi="Calibri" w:cs="Calibri"/>
          <w:szCs w:val="22"/>
        </w:rPr>
      </w:pPr>
      <w:r w:rsidRPr="009A6D4C">
        <w:rPr>
          <w:rFonts w:ascii="Calibri" w:hAnsi="Calibri" w:cs="Calibri"/>
        </w:rPr>
        <w:t xml:space="preserve">The names of all parties and witnesses (if any) to attend the meeting and all relevant documents to be referred to at the meeting will also be provided by the Chair of the GCP to: </w:t>
      </w:r>
    </w:p>
    <w:p w:rsidR="00E42BA5" w:rsidRPr="009A6D4C" w:rsidRDefault="00E42BA5" w:rsidP="00E42BA5">
      <w:pPr>
        <w:pStyle w:val="ListParagraph"/>
        <w:numPr>
          <w:ilvl w:val="0"/>
          <w:numId w:val="6"/>
        </w:numPr>
        <w:autoSpaceDE w:val="0"/>
        <w:autoSpaceDN w:val="0"/>
        <w:adjustRightInd w:val="0"/>
        <w:rPr>
          <w:rFonts w:ascii="Calibri" w:hAnsi="Calibri" w:cs="Calibri"/>
          <w:szCs w:val="22"/>
        </w:rPr>
      </w:pPr>
      <w:r w:rsidRPr="009A6D4C">
        <w:rPr>
          <w:rFonts w:ascii="Calibri" w:hAnsi="Calibri" w:cs="Calibri"/>
        </w:rPr>
        <w:t>T</w:t>
      </w:r>
      <w:r w:rsidR="00B11687" w:rsidRPr="009A6D4C">
        <w:rPr>
          <w:rFonts w:ascii="Calibri" w:hAnsi="Calibri" w:cs="Calibri"/>
        </w:rPr>
        <w:t xml:space="preserve">he parent; </w:t>
      </w:r>
    </w:p>
    <w:p w:rsidR="00E42BA5" w:rsidRPr="009A6D4C" w:rsidRDefault="00B11687" w:rsidP="00E42BA5">
      <w:pPr>
        <w:pStyle w:val="ListParagraph"/>
        <w:numPr>
          <w:ilvl w:val="0"/>
          <w:numId w:val="6"/>
        </w:numPr>
        <w:autoSpaceDE w:val="0"/>
        <w:autoSpaceDN w:val="0"/>
        <w:adjustRightInd w:val="0"/>
        <w:rPr>
          <w:rFonts w:ascii="Calibri" w:hAnsi="Calibri" w:cs="Calibri"/>
          <w:szCs w:val="22"/>
        </w:rPr>
      </w:pPr>
      <w:r w:rsidRPr="009A6D4C">
        <w:rPr>
          <w:rFonts w:ascii="Calibri" w:hAnsi="Calibri" w:cs="Calibri"/>
        </w:rPr>
        <w:t>The Chair of Governors and/or Head Teacher;</w:t>
      </w:r>
    </w:p>
    <w:p w:rsidR="00E42BA5" w:rsidRPr="009A6D4C" w:rsidRDefault="00B11687" w:rsidP="00E42BA5">
      <w:pPr>
        <w:pStyle w:val="ListParagraph"/>
        <w:numPr>
          <w:ilvl w:val="0"/>
          <w:numId w:val="6"/>
        </w:numPr>
        <w:autoSpaceDE w:val="0"/>
        <w:autoSpaceDN w:val="0"/>
        <w:adjustRightInd w:val="0"/>
        <w:rPr>
          <w:rFonts w:ascii="Calibri" w:hAnsi="Calibri" w:cs="Calibri"/>
          <w:szCs w:val="22"/>
        </w:rPr>
      </w:pPr>
      <w:r w:rsidRPr="009A6D4C">
        <w:rPr>
          <w:rFonts w:ascii="Calibri" w:hAnsi="Calibri" w:cs="Calibri"/>
        </w:rPr>
        <w:t>Each panel member.</w:t>
      </w:r>
    </w:p>
    <w:p w:rsidR="00E42BA5" w:rsidRPr="009A6D4C" w:rsidRDefault="00B11687" w:rsidP="00E42BA5">
      <w:pPr>
        <w:autoSpaceDE w:val="0"/>
        <w:autoSpaceDN w:val="0"/>
        <w:adjustRightInd w:val="0"/>
        <w:ind w:left="720"/>
        <w:rPr>
          <w:rFonts w:ascii="Calibri" w:hAnsi="Calibri" w:cs="Calibri"/>
          <w:szCs w:val="22"/>
        </w:rPr>
      </w:pPr>
      <w:r w:rsidRPr="009A6D4C">
        <w:rPr>
          <w:rFonts w:ascii="Calibri" w:hAnsi="Calibri" w:cs="Calibri"/>
          <w:szCs w:val="22"/>
        </w:rPr>
        <w:t xml:space="preserve">This will be provided as soon as possible and, in any event, </w:t>
      </w:r>
      <w:r w:rsidRPr="009A6D4C">
        <w:rPr>
          <w:rFonts w:ascii="Calibri" w:hAnsi="Calibri" w:cs="Calibri"/>
          <w:b/>
          <w:bCs/>
          <w:szCs w:val="22"/>
        </w:rPr>
        <w:t>at least</w:t>
      </w:r>
      <w:r w:rsidRPr="009A6D4C">
        <w:rPr>
          <w:rFonts w:ascii="Calibri" w:hAnsi="Calibri" w:cs="Calibri"/>
          <w:szCs w:val="22"/>
        </w:rPr>
        <w:t xml:space="preserve"> </w:t>
      </w:r>
      <w:r w:rsidRPr="009A6D4C">
        <w:rPr>
          <w:rFonts w:ascii="Calibri" w:hAnsi="Calibri" w:cs="Calibri"/>
          <w:b/>
          <w:bCs/>
          <w:szCs w:val="22"/>
        </w:rPr>
        <w:t>five school days prior to the meeting.</w:t>
      </w:r>
    </w:p>
    <w:p w:rsidR="00E42BA5" w:rsidRPr="009A6D4C" w:rsidRDefault="00E42BA5" w:rsidP="00E42BA5">
      <w:pPr>
        <w:pStyle w:val="ListParagraph"/>
        <w:rPr>
          <w:rFonts w:ascii="Calibri" w:hAnsi="Calibri" w:cs="Calibri"/>
        </w:rPr>
      </w:pPr>
    </w:p>
    <w:p w:rsidR="00E42BA5" w:rsidRPr="009A6D4C" w:rsidRDefault="00B11687" w:rsidP="00E42BA5">
      <w:pPr>
        <w:numPr>
          <w:ilvl w:val="1"/>
          <w:numId w:val="4"/>
        </w:numPr>
        <w:autoSpaceDE w:val="0"/>
        <w:autoSpaceDN w:val="0"/>
        <w:adjustRightInd w:val="0"/>
        <w:ind w:hanging="720"/>
        <w:rPr>
          <w:rFonts w:ascii="Calibri" w:hAnsi="Calibri" w:cs="Calibri"/>
          <w:szCs w:val="22"/>
        </w:rPr>
      </w:pPr>
      <w:r w:rsidRPr="009A6D4C">
        <w:rPr>
          <w:rFonts w:ascii="Calibri" w:hAnsi="Calibri" w:cs="Calibri"/>
        </w:rPr>
        <w:t>The meeting will be held following the procedures for hearing a complaint detailed in Appendix 1.</w:t>
      </w:r>
    </w:p>
    <w:p w:rsidR="00E42BA5" w:rsidRPr="009A6D4C" w:rsidRDefault="00E42BA5" w:rsidP="00E42BA5">
      <w:pPr>
        <w:pStyle w:val="ListParagraph"/>
        <w:rPr>
          <w:rFonts w:ascii="Calibri" w:hAnsi="Calibri" w:cs="Calibri"/>
        </w:rPr>
      </w:pPr>
    </w:p>
    <w:p w:rsidR="00E15D0E" w:rsidRPr="009A6D4C" w:rsidRDefault="00E15D0E" w:rsidP="00E42BA5">
      <w:pPr>
        <w:numPr>
          <w:ilvl w:val="1"/>
          <w:numId w:val="4"/>
        </w:numPr>
        <w:autoSpaceDE w:val="0"/>
        <w:autoSpaceDN w:val="0"/>
        <w:adjustRightInd w:val="0"/>
        <w:ind w:hanging="720"/>
        <w:rPr>
          <w:rFonts w:ascii="Calibri" w:hAnsi="Calibri" w:cs="Calibri"/>
        </w:rPr>
      </w:pPr>
      <w:r w:rsidRPr="009A6D4C">
        <w:rPr>
          <w:rFonts w:ascii="Calibri" w:hAnsi="Calibri" w:cs="Calibri"/>
        </w:rPr>
        <w:t>The GCP will also not review any new complaints at this stage or consider evidence unrelated to the initial complaint to be included. New complaints must be dealt with from Stage 1 of the procedure.</w:t>
      </w:r>
    </w:p>
    <w:p w:rsidR="00E15D0E" w:rsidRPr="009A6D4C" w:rsidRDefault="00E15D0E" w:rsidP="00B562A2">
      <w:pPr>
        <w:pStyle w:val="ListParagraph"/>
        <w:rPr>
          <w:rFonts w:ascii="Calibri" w:hAnsi="Calibri" w:cs="Calibri"/>
        </w:rPr>
      </w:pPr>
    </w:p>
    <w:p w:rsidR="00E15D0E" w:rsidRPr="009A6D4C" w:rsidRDefault="00E15D0E" w:rsidP="00B562A2">
      <w:pPr>
        <w:numPr>
          <w:ilvl w:val="1"/>
          <w:numId w:val="4"/>
        </w:numPr>
        <w:autoSpaceDE w:val="0"/>
        <w:autoSpaceDN w:val="0"/>
        <w:adjustRightInd w:val="0"/>
        <w:ind w:hanging="720"/>
        <w:rPr>
          <w:rFonts w:ascii="Calibri" w:hAnsi="Calibri" w:cs="Calibri"/>
        </w:rPr>
      </w:pPr>
      <w:r w:rsidRPr="009A6D4C">
        <w:rPr>
          <w:rFonts w:ascii="Calibri" w:hAnsi="Calibri" w:cs="Calibri"/>
        </w:rPr>
        <w:t xml:space="preserve">The GCP will consider the complaint and all the evidence presented. The </w:t>
      </w:r>
      <w:r w:rsidR="008908EB" w:rsidRPr="009A6D4C">
        <w:rPr>
          <w:rFonts w:ascii="Calibri" w:hAnsi="Calibri" w:cs="Calibri"/>
        </w:rPr>
        <w:t>GCP</w:t>
      </w:r>
      <w:r w:rsidRPr="009A6D4C">
        <w:rPr>
          <w:rFonts w:ascii="Calibri" w:hAnsi="Calibri" w:cs="Calibri"/>
        </w:rPr>
        <w:t xml:space="preserve"> can:</w:t>
      </w:r>
    </w:p>
    <w:p w:rsidR="00E15D0E" w:rsidRPr="009A6D4C" w:rsidRDefault="00E15D0E" w:rsidP="00B562A2">
      <w:pPr>
        <w:numPr>
          <w:ilvl w:val="1"/>
          <w:numId w:val="21"/>
        </w:numPr>
        <w:autoSpaceDE w:val="0"/>
        <w:autoSpaceDN w:val="0"/>
        <w:adjustRightInd w:val="0"/>
        <w:ind w:left="1134"/>
        <w:rPr>
          <w:rFonts w:ascii="Calibri" w:hAnsi="Calibri" w:cs="Calibri"/>
        </w:rPr>
      </w:pPr>
      <w:r w:rsidRPr="009A6D4C">
        <w:rPr>
          <w:rFonts w:ascii="Calibri" w:hAnsi="Calibri" w:cs="Calibri"/>
        </w:rPr>
        <w:t>uphold the complaint in whole or in part</w:t>
      </w:r>
    </w:p>
    <w:p w:rsidR="00E15D0E" w:rsidRPr="009A6D4C" w:rsidRDefault="00E15D0E" w:rsidP="00B562A2">
      <w:pPr>
        <w:numPr>
          <w:ilvl w:val="1"/>
          <w:numId w:val="21"/>
        </w:numPr>
        <w:autoSpaceDE w:val="0"/>
        <w:autoSpaceDN w:val="0"/>
        <w:adjustRightInd w:val="0"/>
        <w:ind w:left="1134"/>
        <w:rPr>
          <w:rFonts w:ascii="Calibri" w:hAnsi="Calibri" w:cs="Calibri"/>
        </w:rPr>
      </w:pPr>
      <w:r w:rsidRPr="009A6D4C">
        <w:rPr>
          <w:rFonts w:ascii="Calibri" w:hAnsi="Calibri" w:cs="Calibri"/>
        </w:rPr>
        <w:t>dismiss the complaint in whole or in part.</w:t>
      </w:r>
    </w:p>
    <w:p w:rsidR="00E15D0E" w:rsidRPr="009A6D4C" w:rsidRDefault="00E15D0E" w:rsidP="00B562A2">
      <w:pPr>
        <w:autoSpaceDE w:val="0"/>
        <w:autoSpaceDN w:val="0"/>
        <w:adjustRightInd w:val="0"/>
        <w:ind w:left="774"/>
        <w:rPr>
          <w:rFonts w:ascii="Calibri" w:hAnsi="Calibri" w:cs="Calibri"/>
        </w:rPr>
      </w:pPr>
    </w:p>
    <w:p w:rsidR="00E15D0E" w:rsidRPr="009A6D4C" w:rsidRDefault="00E15D0E" w:rsidP="00B562A2">
      <w:pPr>
        <w:numPr>
          <w:ilvl w:val="1"/>
          <w:numId w:val="4"/>
        </w:numPr>
        <w:autoSpaceDE w:val="0"/>
        <w:autoSpaceDN w:val="0"/>
        <w:adjustRightInd w:val="0"/>
        <w:ind w:hanging="720"/>
        <w:rPr>
          <w:rFonts w:ascii="Calibri" w:hAnsi="Calibri" w:cs="Calibri"/>
        </w:rPr>
      </w:pPr>
      <w:r w:rsidRPr="009A6D4C">
        <w:rPr>
          <w:rFonts w:ascii="Calibri" w:hAnsi="Calibri" w:cs="Calibri"/>
        </w:rPr>
        <w:t>If the complaint is u</w:t>
      </w:r>
      <w:r w:rsidR="00F55818" w:rsidRPr="009A6D4C">
        <w:rPr>
          <w:rFonts w:ascii="Calibri" w:hAnsi="Calibri" w:cs="Calibri"/>
        </w:rPr>
        <w:t>pheld in whole or in part, the GCP</w:t>
      </w:r>
      <w:r w:rsidRPr="009A6D4C">
        <w:rPr>
          <w:rFonts w:ascii="Calibri" w:hAnsi="Calibri" w:cs="Calibri"/>
        </w:rPr>
        <w:t xml:space="preserve"> will:</w:t>
      </w:r>
    </w:p>
    <w:p w:rsidR="00E15D0E" w:rsidRPr="009A6D4C" w:rsidRDefault="00E15D0E" w:rsidP="00B562A2">
      <w:pPr>
        <w:numPr>
          <w:ilvl w:val="1"/>
          <w:numId w:val="22"/>
        </w:numPr>
        <w:autoSpaceDE w:val="0"/>
        <w:autoSpaceDN w:val="0"/>
        <w:adjustRightInd w:val="0"/>
        <w:ind w:left="1134"/>
        <w:rPr>
          <w:rFonts w:ascii="Calibri" w:hAnsi="Calibri" w:cs="Calibri"/>
        </w:rPr>
      </w:pPr>
      <w:r w:rsidRPr="009A6D4C">
        <w:rPr>
          <w:rFonts w:ascii="Calibri" w:hAnsi="Calibri" w:cs="Calibri"/>
        </w:rPr>
        <w:t>decide on the appropriate action to be taken to resolve the complaint</w:t>
      </w:r>
    </w:p>
    <w:p w:rsidR="00E15D0E" w:rsidRPr="009A6D4C" w:rsidRDefault="00E15D0E" w:rsidP="00B562A2">
      <w:pPr>
        <w:numPr>
          <w:ilvl w:val="1"/>
          <w:numId w:val="22"/>
        </w:numPr>
        <w:autoSpaceDE w:val="0"/>
        <w:autoSpaceDN w:val="0"/>
        <w:adjustRightInd w:val="0"/>
        <w:ind w:left="1134"/>
        <w:rPr>
          <w:rFonts w:ascii="Calibri" w:hAnsi="Calibri" w:cs="Calibri"/>
        </w:rPr>
      </w:pPr>
      <w:r w:rsidRPr="009A6D4C">
        <w:rPr>
          <w:rFonts w:ascii="Calibri" w:hAnsi="Calibri" w:cs="Calibri"/>
        </w:rPr>
        <w:t>where appropriate, recommend changes to the school’s systems or procedures to prevent similar issues in the future.</w:t>
      </w:r>
    </w:p>
    <w:p w:rsidR="00E15D0E" w:rsidRPr="009A6D4C" w:rsidRDefault="00E15D0E" w:rsidP="00B562A2">
      <w:pPr>
        <w:pStyle w:val="ListParagraph"/>
        <w:rPr>
          <w:rFonts w:ascii="Calibri" w:hAnsi="Calibri" w:cs="Calibri"/>
        </w:rPr>
      </w:pPr>
    </w:p>
    <w:p w:rsidR="00E42BA5" w:rsidRPr="009A6D4C" w:rsidRDefault="00B11687" w:rsidP="00E42BA5">
      <w:pPr>
        <w:numPr>
          <w:ilvl w:val="1"/>
          <w:numId w:val="4"/>
        </w:numPr>
        <w:autoSpaceDE w:val="0"/>
        <w:autoSpaceDN w:val="0"/>
        <w:adjustRightInd w:val="0"/>
        <w:ind w:hanging="720"/>
        <w:rPr>
          <w:rFonts w:ascii="Calibri" w:hAnsi="Calibri" w:cs="Calibri"/>
          <w:szCs w:val="22"/>
        </w:rPr>
      </w:pPr>
      <w:r w:rsidRPr="009A6D4C">
        <w:rPr>
          <w:rFonts w:ascii="Calibri" w:hAnsi="Calibri" w:cs="Calibri"/>
        </w:rPr>
        <w:t xml:space="preserve">A written decision will be sent to the parent, the Chair of Governors and the Head Teacher by the Chair of the GCP </w:t>
      </w:r>
      <w:r w:rsidRPr="009A6D4C">
        <w:rPr>
          <w:rFonts w:ascii="Calibri" w:hAnsi="Calibri" w:cs="Calibri"/>
          <w:b/>
          <w:bCs/>
        </w:rPr>
        <w:t xml:space="preserve">within ten school days of the </w:t>
      </w:r>
      <w:r w:rsidR="00E15D0E" w:rsidRPr="009A6D4C">
        <w:rPr>
          <w:rFonts w:ascii="Calibri" w:hAnsi="Calibri" w:cs="Calibri"/>
          <w:b/>
          <w:bCs/>
        </w:rPr>
        <w:t>meeting</w:t>
      </w:r>
      <w:r w:rsidRPr="009A6D4C">
        <w:rPr>
          <w:rFonts w:ascii="Calibri" w:hAnsi="Calibri" w:cs="Calibri"/>
        </w:rPr>
        <w:t>.</w:t>
      </w:r>
    </w:p>
    <w:p w:rsidR="00E42BA5" w:rsidRPr="009A6D4C" w:rsidRDefault="00E42BA5" w:rsidP="00E42BA5">
      <w:pPr>
        <w:pStyle w:val="ListParagraph"/>
        <w:rPr>
          <w:rFonts w:ascii="Calibri" w:hAnsi="Calibri" w:cs="Calibri"/>
        </w:rPr>
      </w:pPr>
    </w:p>
    <w:p w:rsidR="00B11687" w:rsidRPr="009A6D4C" w:rsidRDefault="00B11687" w:rsidP="00E42BA5">
      <w:pPr>
        <w:numPr>
          <w:ilvl w:val="1"/>
          <w:numId w:val="4"/>
        </w:numPr>
        <w:autoSpaceDE w:val="0"/>
        <w:autoSpaceDN w:val="0"/>
        <w:adjustRightInd w:val="0"/>
        <w:ind w:hanging="720"/>
        <w:rPr>
          <w:rFonts w:ascii="Calibri" w:hAnsi="Calibri" w:cs="Calibri"/>
          <w:szCs w:val="22"/>
        </w:rPr>
      </w:pPr>
      <w:r w:rsidRPr="009A6D4C">
        <w:rPr>
          <w:rFonts w:ascii="Calibri" w:hAnsi="Calibri" w:cs="Calibri"/>
        </w:rPr>
        <w:t xml:space="preserve">The decision of the </w:t>
      </w:r>
      <w:r w:rsidR="00222192" w:rsidRPr="009A6D4C">
        <w:rPr>
          <w:rFonts w:ascii="Calibri" w:hAnsi="Calibri" w:cs="Calibri"/>
        </w:rPr>
        <w:t xml:space="preserve">GCP </w:t>
      </w:r>
      <w:r w:rsidRPr="009A6D4C">
        <w:rPr>
          <w:rFonts w:ascii="Calibri" w:hAnsi="Calibri" w:cs="Calibri"/>
        </w:rPr>
        <w:t>represents the end of the school’s complaint procedure and in the decision letter parents will be informed of what options remain open to them should they remain dissatisfied.</w:t>
      </w:r>
    </w:p>
    <w:p w:rsidR="00B11687" w:rsidRPr="009A6D4C" w:rsidRDefault="00B11687" w:rsidP="00B11687">
      <w:pPr>
        <w:autoSpaceDE w:val="0"/>
        <w:autoSpaceDN w:val="0"/>
        <w:adjustRightInd w:val="0"/>
        <w:rPr>
          <w:rFonts w:ascii="Calibri" w:hAnsi="Calibri" w:cs="Calibri"/>
          <w:szCs w:val="22"/>
        </w:rPr>
      </w:pPr>
    </w:p>
    <w:p w:rsidR="00B11687" w:rsidRPr="009A6D4C" w:rsidRDefault="00B11687" w:rsidP="00522321">
      <w:pPr>
        <w:numPr>
          <w:ilvl w:val="0"/>
          <w:numId w:val="4"/>
        </w:numPr>
        <w:autoSpaceDE w:val="0"/>
        <w:autoSpaceDN w:val="0"/>
        <w:adjustRightInd w:val="0"/>
        <w:ind w:hanging="720"/>
        <w:rPr>
          <w:rFonts w:ascii="Calibri" w:hAnsi="Calibri" w:cs="Calibri"/>
          <w:b/>
          <w:szCs w:val="12"/>
        </w:rPr>
      </w:pPr>
      <w:r w:rsidRPr="009A6D4C">
        <w:rPr>
          <w:rFonts w:ascii="Calibri" w:hAnsi="Calibri" w:cs="Calibri"/>
          <w:b/>
          <w:bCs/>
          <w:szCs w:val="22"/>
        </w:rPr>
        <w:t>Further</w:t>
      </w:r>
      <w:r w:rsidRPr="009A6D4C">
        <w:rPr>
          <w:rFonts w:ascii="Calibri" w:hAnsi="Calibri" w:cs="Calibri"/>
          <w:b/>
          <w:szCs w:val="12"/>
        </w:rPr>
        <w:t xml:space="preserve"> options following Stage </w:t>
      </w:r>
      <w:r w:rsidR="00E77A49" w:rsidRPr="009A6D4C">
        <w:rPr>
          <w:rFonts w:ascii="Calibri" w:hAnsi="Calibri" w:cs="Calibri"/>
          <w:b/>
          <w:szCs w:val="12"/>
        </w:rPr>
        <w:t>3</w:t>
      </w:r>
    </w:p>
    <w:p w:rsidR="00B11687" w:rsidRPr="009A6D4C" w:rsidRDefault="00B11687" w:rsidP="00B11687">
      <w:pPr>
        <w:autoSpaceDE w:val="0"/>
        <w:autoSpaceDN w:val="0"/>
        <w:adjustRightInd w:val="0"/>
        <w:ind w:left="360"/>
        <w:rPr>
          <w:rFonts w:ascii="Calibri" w:hAnsi="Calibri" w:cs="Calibri"/>
          <w:szCs w:val="12"/>
        </w:rPr>
      </w:pPr>
    </w:p>
    <w:p w:rsidR="00665EF1" w:rsidRPr="009A6D4C" w:rsidRDefault="00B11687" w:rsidP="00B562A2">
      <w:pPr>
        <w:numPr>
          <w:ilvl w:val="1"/>
          <w:numId w:val="4"/>
        </w:numPr>
        <w:autoSpaceDE w:val="0"/>
        <w:autoSpaceDN w:val="0"/>
        <w:adjustRightInd w:val="0"/>
        <w:ind w:hanging="720"/>
        <w:rPr>
          <w:rFonts w:ascii="Calibri" w:hAnsi="Calibri" w:cs="Calibri"/>
        </w:rPr>
      </w:pPr>
      <w:bookmarkStart w:id="9" w:name="_Hlk514855016"/>
      <w:bookmarkStart w:id="10" w:name="_Hlk514854479"/>
      <w:r w:rsidRPr="009A6D4C">
        <w:rPr>
          <w:rFonts w:ascii="Calibri" w:hAnsi="Calibri" w:cs="Calibri"/>
        </w:rPr>
        <w:t xml:space="preserve">If following Stage </w:t>
      </w:r>
      <w:r w:rsidR="00E77A49" w:rsidRPr="009A6D4C">
        <w:rPr>
          <w:rFonts w:ascii="Calibri" w:hAnsi="Calibri" w:cs="Calibri"/>
        </w:rPr>
        <w:t>3</w:t>
      </w:r>
      <w:r w:rsidRPr="009A6D4C">
        <w:rPr>
          <w:rFonts w:ascii="Calibri" w:hAnsi="Calibri" w:cs="Calibri"/>
        </w:rPr>
        <w:t xml:space="preserve"> a parent feels that the </w:t>
      </w:r>
      <w:r w:rsidR="00222192" w:rsidRPr="009A6D4C">
        <w:rPr>
          <w:rFonts w:ascii="Calibri" w:hAnsi="Calibri" w:cs="Calibri"/>
        </w:rPr>
        <w:t>GCP</w:t>
      </w:r>
      <w:r w:rsidRPr="009A6D4C">
        <w:rPr>
          <w:rFonts w:ascii="Calibri" w:hAnsi="Calibri" w:cs="Calibri"/>
        </w:rPr>
        <w:t xml:space="preserve"> has acted unreasonably, they can consider complaining to the Secretary of State for Education and in some circumstances Ofsted may consider a complaint about a school. </w:t>
      </w:r>
    </w:p>
    <w:p w:rsidR="00B11687" w:rsidRPr="009A6D4C" w:rsidRDefault="00B11687" w:rsidP="00B562A2">
      <w:pPr>
        <w:autoSpaceDE w:val="0"/>
        <w:autoSpaceDN w:val="0"/>
        <w:adjustRightInd w:val="0"/>
        <w:ind w:left="720"/>
        <w:rPr>
          <w:rFonts w:ascii="Calibri" w:hAnsi="Calibri" w:cs="Calibri"/>
        </w:rPr>
      </w:pPr>
    </w:p>
    <w:p w:rsidR="00BB345F" w:rsidRPr="009A6D4C" w:rsidRDefault="00B11687" w:rsidP="00B562A2">
      <w:pPr>
        <w:numPr>
          <w:ilvl w:val="1"/>
          <w:numId w:val="4"/>
        </w:numPr>
        <w:autoSpaceDE w:val="0"/>
        <w:autoSpaceDN w:val="0"/>
        <w:adjustRightInd w:val="0"/>
        <w:ind w:hanging="720"/>
        <w:rPr>
          <w:rFonts w:ascii="Calibri" w:hAnsi="Calibri" w:cs="Calibri"/>
        </w:rPr>
      </w:pPr>
      <w:r w:rsidRPr="009A6D4C">
        <w:rPr>
          <w:rFonts w:ascii="Calibri" w:hAnsi="Calibri" w:cs="Calibri"/>
        </w:rPr>
        <w:t>For the vast majority of complaints there is no right of further complaint or appeal to the Local Authority beyond the school's Governing Body. Parents may contact the Local Authority for further advice but there is no right of a further stage of formal investigation by the Local Authority. The exception to this is where a parent has raised a complaint with the school about the way a school is providing for a child's Special Educational Needs.</w:t>
      </w:r>
    </w:p>
    <w:bookmarkEnd w:id="9"/>
    <w:p w:rsidR="00B11687" w:rsidRPr="009A6D4C" w:rsidRDefault="00B11687" w:rsidP="00B562A2">
      <w:pPr>
        <w:autoSpaceDE w:val="0"/>
        <w:autoSpaceDN w:val="0"/>
        <w:adjustRightInd w:val="0"/>
        <w:ind w:left="720"/>
        <w:rPr>
          <w:rFonts w:ascii="Calibri" w:hAnsi="Calibri" w:cs="Calibri"/>
        </w:rPr>
      </w:pPr>
    </w:p>
    <w:p w:rsidR="00BB345F" w:rsidRPr="009A6D4C" w:rsidRDefault="00B11687" w:rsidP="00B562A2">
      <w:pPr>
        <w:numPr>
          <w:ilvl w:val="1"/>
          <w:numId w:val="4"/>
        </w:numPr>
        <w:autoSpaceDE w:val="0"/>
        <w:autoSpaceDN w:val="0"/>
        <w:adjustRightInd w:val="0"/>
        <w:ind w:hanging="720"/>
        <w:rPr>
          <w:rFonts w:ascii="Calibri" w:hAnsi="Calibri" w:cs="Calibri"/>
        </w:rPr>
      </w:pPr>
      <w:r w:rsidRPr="009A6D4C">
        <w:rPr>
          <w:rFonts w:ascii="Calibri" w:hAnsi="Calibri" w:cs="Calibri"/>
        </w:rPr>
        <w:t xml:space="preserve">In the case of complaints about Special Education Needs provision in school for their child, parents can complain further to Enfield Council. </w:t>
      </w:r>
      <w:r w:rsidR="00BB345F" w:rsidRPr="009A6D4C">
        <w:rPr>
          <w:rFonts w:ascii="Calibri" w:hAnsi="Calibri" w:cs="Calibri"/>
        </w:rPr>
        <w:t>Th</w:t>
      </w:r>
      <w:r w:rsidRPr="009A6D4C">
        <w:rPr>
          <w:rFonts w:ascii="Calibri" w:hAnsi="Calibri" w:cs="Calibri"/>
        </w:rPr>
        <w:t xml:space="preserve">e </w:t>
      </w:r>
      <w:r w:rsidR="00BB345F" w:rsidRPr="009A6D4C">
        <w:rPr>
          <w:rFonts w:ascii="Calibri" w:hAnsi="Calibri" w:cs="Calibri"/>
        </w:rPr>
        <w:t>Complaints and Access to Information team</w:t>
      </w:r>
      <w:r w:rsidRPr="009A6D4C">
        <w:rPr>
          <w:rFonts w:ascii="Calibri" w:hAnsi="Calibri" w:cs="Calibri"/>
        </w:rPr>
        <w:t xml:space="preserve"> will </w:t>
      </w:r>
      <w:r w:rsidR="00BB345F" w:rsidRPr="009A6D4C">
        <w:rPr>
          <w:rFonts w:ascii="Calibri" w:hAnsi="Calibri" w:cs="Calibri"/>
        </w:rPr>
        <w:t>then progress matters in line with the Council’s own corporate complaint procedure.</w:t>
      </w:r>
    </w:p>
    <w:bookmarkEnd w:id="10"/>
    <w:p w:rsidR="00BB345F" w:rsidRPr="009A6D4C" w:rsidRDefault="00BB345F" w:rsidP="00B562A2">
      <w:pPr>
        <w:autoSpaceDE w:val="0"/>
        <w:autoSpaceDN w:val="0"/>
        <w:adjustRightInd w:val="0"/>
        <w:ind w:left="720"/>
        <w:rPr>
          <w:rFonts w:ascii="Calibri" w:hAnsi="Calibri" w:cs="Calibri"/>
        </w:rPr>
      </w:pPr>
    </w:p>
    <w:p w:rsidR="00BB345F" w:rsidRPr="009A6D4C" w:rsidRDefault="00BB345F" w:rsidP="00B562A2">
      <w:pPr>
        <w:numPr>
          <w:ilvl w:val="1"/>
          <w:numId w:val="4"/>
        </w:numPr>
        <w:autoSpaceDE w:val="0"/>
        <w:autoSpaceDN w:val="0"/>
        <w:adjustRightInd w:val="0"/>
        <w:ind w:hanging="720"/>
        <w:rPr>
          <w:rFonts w:ascii="Calibri" w:hAnsi="Calibri" w:cs="Calibri"/>
        </w:rPr>
      </w:pPr>
      <w:r w:rsidRPr="009A6D4C">
        <w:rPr>
          <w:rFonts w:ascii="Calibri" w:hAnsi="Calibri" w:cs="Calibri"/>
        </w:rPr>
        <w:t>There will be occasions when, despite all stages of the school’s pr</w:t>
      </w:r>
      <w:r w:rsidR="003E51A9" w:rsidRPr="009A6D4C">
        <w:rPr>
          <w:rFonts w:ascii="Calibri" w:hAnsi="Calibri" w:cs="Calibri"/>
        </w:rPr>
        <w:t>o</w:t>
      </w:r>
      <w:r w:rsidRPr="009A6D4C">
        <w:rPr>
          <w:rFonts w:ascii="Calibri" w:hAnsi="Calibri" w:cs="Calibri"/>
        </w:rPr>
        <w:t>cedures have been followed, the parent remains dissatisfied.</w:t>
      </w:r>
      <w:r w:rsidR="003E51A9" w:rsidRPr="009A6D4C">
        <w:rPr>
          <w:rFonts w:ascii="Calibri" w:hAnsi="Calibri" w:cs="Calibri"/>
        </w:rPr>
        <w:t xml:space="preserve"> If the parent tries to reopen the same issue, the Chair of Governors can inform them in writing that the procedure has been exhausted and that the matter is now closed.</w:t>
      </w:r>
    </w:p>
    <w:p w:rsidR="003E51A9" w:rsidRPr="009A6D4C" w:rsidRDefault="003E51A9" w:rsidP="00B562A2">
      <w:pPr>
        <w:autoSpaceDE w:val="0"/>
        <w:autoSpaceDN w:val="0"/>
        <w:adjustRightInd w:val="0"/>
        <w:ind w:left="720"/>
        <w:rPr>
          <w:rFonts w:ascii="Calibri" w:hAnsi="Calibri" w:cs="Calibri"/>
        </w:rPr>
      </w:pPr>
    </w:p>
    <w:p w:rsidR="003E51A9" w:rsidRPr="009A6D4C" w:rsidRDefault="002039A5" w:rsidP="00B562A2">
      <w:pPr>
        <w:numPr>
          <w:ilvl w:val="1"/>
          <w:numId w:val="4"/>
        </w:numPr>
        <w:autoSpaceDE w:val="0"/>
        <w:autoSpaceDN w:val="0"/>
        <w:adjustRightInd w:val="0"/>
        <w:ind w:hanging="720"/>
        <w:rPr>
          <w:rFonts w:ascii="Calibri" w:hAnsi="Calibri" w:cs="Calibri"/>
        </w:rPr>
      </w:pPr>
      <w:r w:rsidRPr="009A6D4C">
        <w:rPr>
          <w:rFonts w:ascii="Calibri" w:hAnsi="Calibri" w:cs="Calibri"/>
        </w:rPr>
        <w:t>People may act out of character in times of trouble or distress. There may have been upsetting or distressing circumstances leading up to a complaint being made to the school. As a school we do not view behaviour as unacceptable just because a parent is forceful or determined, however the actions of parents who are angry, demanding or persistent may result in unreasonable demands on the school and unacceptable behaviour towards the school’s staff.</w:t>
      </w:r>
    </w:p>
    <w:p w:rsidR="00322410" w:rsidRPr="009A6D4C" w:rsidRDefault="00322410" w:rsidP="00B562A2">
      <w:pPr>
        <w:autoSpaceDE w:val="0"/>
        <w:autoSpaceDN w:val="0"/>
        <w:adjustRightInd w:val="0"/>
        <w:ind w:left="720"/>
        <w:rPr>
          <w:rFonts w:ascii="Calibri" w:hAnsi="Calibri" w:cs="Calibri"/>
        </w:rPr>
      </w:pPr>
    </w:p>
    <w:p w:rsidR="003E51A9" w:rsidRPr="009A6D4C" w:rsidRDefault="00322410" w:rsidP="00B562A2">
      <w:pPr>
        <w:numPr>
          <w:ilvl w:val="1"/>
          <w:numId w:val="4"/>
        </w:numPr>
        <w:autoSpaceDE w:val="0"/>
        <w:autoSpaceDN w:val="0"/>
        <w:adjustRightInd w:val="0"/>
        <w:ind w:hanging="720"/>
        <w:rPr>
          <w:rFonts w:ascii="Calibri" w:hAnsi="Calibri" w:cs="Calibri"/>
        </w:rPr>
      </w:pPr>
      <w:r w:rsidRPr="009A6D4C">
        <w:rPr>
          <w:rFonts w:ascii="Calibri" w:hAnsi="Calibri" w:cs="Calibri"/>
        </w:rPr>
        <w:t>In such exceptional circumstances, the school has the right to specify how the individual complaint will be handled and how future contact from the parent will be permitted.</w:t>
      </w:r>
    </w:p>
    <w:p w:rsidR="003E51A9" w:rsidRPr="009A6D4C" w:rsidRDefault="003E51A9" w:rsidP="00B562A2">
      <w:pPr>
        <w:autoSpaceDE w:val="0"/>
        <w:autoSpaceDN w:val="0"/>
        <w:adjustRightInd w:val="0"/>
        <w:ind w:left="720"/>
        <w:rPr>
          <w:rFonts w:ascii="Calibri" w:hAnsi="Calibri" w:cs="Calibri"/>
        </w:rPr>
      </w:pPr>
    </w:p>
    <w:p w:rsidR="003E51A9" w:rsidRPr="009A6D4C" w:rsidRDefault="00322410" w:rsidP="00B562A2">
      <w:pPr>
        <w:numPr>
          <w:ilvl w:val="1"/>
          <w:numId w:val="4"/>
        </w:numPr>
        <w:autoSpaceDE w:val="0"/>
        <w:autoSpaceDN w:val="0"/>
        <w:adjustRightInd w:val="0"/>
        <w:ind w:hanging="720"/>
        <w:rPr>
          <w:rFonts w:ascii="Calibri" w:hAnsi="Calibri" w:cs="Calibri"/>
        </w:rPr>
      </w:pPr>
      <w:r w:rsidRPr="009A6D4C">
        <w:rPr>
          <w:rFonts w:ascii="Calibri" w:hAnsi="Calibri" w:cs="Calibri"/>
        </w:rPr>
        <w:t>In exceptional circumstance</w:t>
      </w:r>
      <w:r w:rsidR="00135376" w:rsidRPr="009A6D4C">
        <w:rPr>
          <w:rFonts w:ascii="Calibri" w:hAnsi="Calibri" w:cs="Calibri"/>
        </w:rPr>
        <w:t>s</w:t>
      </w:r>
      <w:r w:rsidRPr="009A6D4C">
        <w:rPr>
          <w:rFonts w:ascii="Calibri" w:hAnsi="Calibri" w:cs="Calibri"/>
        </w:rPr>
        <w:t xml:space="preserve">, closure of a complaint may occur before a complaint has reached Stage </w:t>
      </w:r>
      <w:r w:rsidR="00E77A49" w:rsidRPr="009A6D4C">
        <w:rPr>
          <w:rFonts w:ascii="Calibri" w:hAnsi="Calibri" w:cs="Calibri"/>
        </w:rPr>
        <w:t>3</w:t>
      </w:r>
      <w:r w:rsidRPr="009A6D4C">
        <w:rPr>
          <w:rFonts w:ascii="Calibri" w:hAnsi="Calibri" w:cs="Calibri"/>
        </w:rPr>
        <w:t xml:space="preserve"> of the procedures described in </w:t>
      </w:r>
      <w:r w:rsidR="00222192" w:rsidRPr="009A6D4C">
        <w:rPr>
          <w:rFonts w:ascii="Calibri" w:hAnsi="Calibri" w:cs="Calibri"/>
        </w:rPr>
        <w:t>t</w:t>
      </w:r>
      <w:r w:rsidRPr="009A6D4C">
        <w:rPr>
          <w:rFonts w:ascii="Calibri" w:hAnsi="Calibri" w:cs="Calibri"/>
        </w:rPr>
        <w:t>his document. This is because a complaints panel takes considerable time and effort to set up and we must be confident that it is likely to assist the process of investigating the complaint. The Chair of Governors may decide, therefore, that every reasonable action has been undertaken to resolve the complaint and that a complaints review panel would not help to move things forward.</w:t>
      </w:r>
    </w:p>
    <w:p w:rsidR="004472A5" w:rsidRPr="009A6D4C" w:rsidRDefault="004472A5" w:rsidP="003E51A9">
      <w:pPr>
        <w:autoSpaceDE w:val="0"/>
        <w:autoSpaceDN w:val="0"/>
        <w:adjustRightInd w:val="0"/>
        <w:ind w:left="720" w:hanging="720"/>
        <w:rPr>
          <w:rFonts w:ascii="Calibri" w:hAnsi="Calibri" w:cs="Calibri"/>
          <w:szCs w:val="12"/>
        </w:rPr>
      </w:pPr>
    </w:p>
    <w:p w:rsidR="00C97AA9" w:rsidRPr="009A6D4C" w:rsidRDefault="00C97AA9" w:rsidP="007E4C3A">
      <w:pPr>
        <w:keepNext/>
        <w:numPr>
          <w:ilvl w:val="0"/>
          <w:numId w:val="4"/>
        </w:numPr>
        <w:autoSpaceDE w:val="0"/>
        <w:autoSpaceDN w:val="0"/>
        <w:adjustRightInd w:val="0"/>
        <w:ind w:hanging="720"/>
        <w:rPr>
          <w:rFonts w:ascii="Calibri" w:hAnsi="Calibri" w:cs="Calibri"/>
          <w:b/>
          <w:bCs/>
          <w:szCs w:val="22"/>
        </w:rPr>
      </w:pPr>
      <w:bookmarkStart w:id="11" w:name="_Toc494445999"/>
      <w:r w:rsidRPr="009A6D4C">
        <w:rPr>
          <w:rFonts w:ascii="Calibri" w:hAnsi="Calibri" w:cs="Calibri"/>
          <w:b/>
          <w:bCs/>
          <w:szCs w:val="22"/>
        </w:rPr>
        <w:t>Record-keeping</w:t>
      </w:r>
      <w:bookmarkEnd w:id="11"/>
    </w:p>
    <w:p w:rsidR="00DB3658" w:rsidRPr="009A6D4C" w:rsidRDefault="00DB3658" w:rsidP="00B562A2">
      <w:pPr>
        <w:autoSpaceDE w:val="0"/>
        <w:autoSpaceDN w:val="0"/>
        <w:adjustRightInd w:val="0"/>
        <w:ind w:left="720"/>
        <w:rPr>
          <w:rFonts w:ascii="Calibri" w:hAnsi="Calibri" w:cs="Calibri"/>
        </w:rPr>
      </w:pPr>
    </w:p>
    <w:p w:rsidR="00C97AA9" w:rsidRPr="009A6D4C" w:rsidRDefault="00C97AA9" w:rsidP="00B562A2">
      <w:pPr>
        <w:numPr>
          <w:ilvl w:val="1"/>
          <w:numId w:val="4"/>
        </w:numPr>
        <w:autoSpaceDE w:val="0"/>
        <w:autoSpaceDN w:val="0"/>
        <w:adjustRightInd w:val="0"/>
        <w:ind w:hanging="720"/>
        <w:rPr>
          <w:rFonts w:ascii="Calibri" w:hAnsi="Calibri" w:cs="Calibri"/>
        </w:rPr>
      </w:pPr>
      <w:r w:rsidRPr="009A6D4C">
        <w:rPr>
          <w:rFonts w:ascii="Calibri" w:hAnsi="Calibri" w:cs="Calibri"/>
        </w:rPr>
        <w:t>The school will record the progress of all complaints, including information about actions taken at all stages, the stage at which the complaint was resolved, and the final outcome. The records will also include copies of letters and emails, and notes relating to meetings and phone calls.</w:t>
      </w:r>
    </w:p>
    <w:p w:rsidR="00DB3658" w:rsidRPr="009A6D4C" w:rsidRDefault="00DB3658" w:rsidP="00B562A2">
      <w:pPr>
        <w:autoSpaceDE w:val="0"/>
        <w:autoSpaceDN w:val="0"/>
        <w:adjustRightInd w:val="0"/>
        <w:ind w:left="720"/>
        <w:rPr>
          <w:rFonts w:ascii="Calibri" w:hAnsi="Calibri" w:cs="Calibri"/>
        </w:rPr>
      </w:pPr>
    </w:p>
    <w:p w:rsidR="00DB3658" w:rsidRPr="009A6D4C" w:rsidRDefault="00C97AA9" w:rsidP="00B562A2">
      <w:pPr>
        <w:numPr>
          <w:ilvl w:val="1"/>
          <w:numId w:val="4"/>
        </w:numPr>
        <w:autoSpaceDE w:val="0"/>
        <w:autoSpaceDN w:val="0"/>
        <w:adjustRightInd w:val="0"/>
        <w:ind w:hanging="720"/>
        <w:rPr>
          <w:rFonts w:ascii="Calibri" w:hAnsi="Calibri" w:cs="Calibri"/>
        </w:rPr>
      </w:pPr>
      <w:r w:rsidRPr="009A6D4C">
        <w:rPr>
          <w:rFonts w:ascii="Calibri" w:hAnsi="Calibri" w:cs="Calibri"/>
        </w:rPr>
        <w:t>This material will be treated as confidential and held centrally, and will be viewed only by those involved in investigating the complaint or on the review panel.</w:t>
      </w:r>
    </w:p>
    <w:p w:rsidR="00DB3658" w:rsidRPr="009A6D4C" w:rsidRDefault="00DB3658" w:rsidP="00B562A2">
      <w:pPr>
        <w:autoSpaceDE w:val="0"/>
        <w:autoSpaceDN w:val="0"/>
        <w:adjustRightInd w:val="0"/>
        <w:ind w:left="720"/>
        <w:rPr>
          <w:rFonts w:ascii="Calibri" w:hAnsi="Calibri" w:cs="Calibri"/>
        </w:rPr>
      </w:pPr>
    </w:p>
    <w:p w:rsidR="00C97AA9" w:rsidRPr="009A6D4C" w:rsidRDefault="00DB3658" w:rsidP="00B562A2">
      <w:pPr>
        <w:numPr>
          <w:ilvl w:val="1"/>
          <w:numId w:val="4"/>
        </w:numPr>
        <w:autoSpaceDE w:val="0"/>
        <w:autoSpaceDN w:val="0"/>
        <w:adjustRightInd w:val="0"/>
        <w:ind w:hanging="720"/>
        <w:rPr>
          <w:rFonts w:ascii="Calibri" w:hAnsi="Calibri" w:cs="Calibri"/>
        </w:rPr>
      </w:pPr>
      <w:r w:rsidRPr="009A6D4C">
        <w:rPr>
          <w:rFonts w:ascii="Calibri" w:hAnsi="Calibri" w:cs="Calibri"/>
        </w:rPr>
        <w:t>This is except where the Secretary of S</w:t>
      </w:r>
      <w:r w:rsidR="00C97AA9" w:rsidRPr="009A6D4C">
        <w:rPr>
          <w:rFonts w:ascii="Calibri" w:hAnsi="Calibri" w:cs="Calibri"/>
        </w:rPr>
        <w:t>tate (or someone acting on their behalf) or the complainant requests access to records of a complaint through a freedom of information (FOI) request or under the terms of the Data Protection Act, or where the material must be made available during a school inspection.</w:t>
      </w:r>
    </w:p>
    <w:p w:rsidR="00DB3658" w:rsidRPr="009A6D4C" w:rsidRDefault="00DB3658" w:rsidP="00B562A2">
      <w:pPr>
        <w:autoSpaceDE w:val="0"/>
        <w:autoSpaceDN w:val="0"/>
        <w:adjustRightInd w:val="0"/>
        <w:ind w:left="720"/>
        <w:rPr>
          <w:rFonts w:ascii="Calibri" w:hAnsi="Calibri" w:cs="Calibri"/>
        </w:rPr>
      </w:pPr>
    </w:p>
    <w:p w:rsidR="00C97AA9" w:rsidRPr="009A6D4C" w:rsidRDefault="00C97AA9" w:rsidP="00B562A2">
      <w:pPr>
        <w:numPr>
          <w:ilvl w:val="1"/>
          <w:numId w:val="4"/>
        </w:numPr>
        <w:autoSpaceDE w:val="0"/>
        <w:autoSpaceDN w:val="0"/>
        <w:adjustRightInd w:val="0"/>
        <w:ind w:hanging="720"/>
        <w:rPr>
          <w:rFonts w:ascii="Calibri" w:hAnsi="Calibri" w:cs="Calibri"/>
        </w:rPr>
      </w:pPr>
      <w:r w:rsidRPr="009A6D4C">
        <w:rPr>
          <w:rFonts w:ascii="Calibri" w:hAnsi="Calibri" w:cs="Calibri"/>
        </w:rPr>
        <w:t>Records of complaints will be kept for at least three years</w:t>
      </w:r>
      <w:r w:rsidR="00DB3658" w:rsidRPr="009A6D4C">
        <w:rPr>
          <w:rFonts w:ascii="Calibri" w:hAnsi="Calibri" w:cs="Calibri"/>
        </w:rPr>
        <w:t xml:space="preserve"> and, where it is concerning a pupil, for at least one year after the pupil leaves the school</w:t>
      </w:r>
      <w:r w:rsidRPr="009A6D4C">
        <w:rPr>
          <w:rFonts w:ascii="Calibri" w:hAnsi="Calibri" w:cs="Calibri"/>
        </w:rPr>
        <w:t>.</w:t>
      </w:r>
    </w:p>
    <w:p w:rsidR="00DB3658" w:rsidRPr="009A6D4C" w:rsidRDefault="00DB3658" w:rsidP="00B562A2">
      <w:pPr>
        <w:autoSpaceDE w:val="0"/>
        <w:autoSpaceDN w:val="0"/>
        <w:adjustRightInd w:val="0"/>
        <w:ind w:left="720"/>
        <w:rPr>
          <w:rFonts w:ascii="Calibri" w:hAnsi="Calibri" w:cs="Calibri"/>
        </w:rPr>
      </w:pPr>
    </w:p>
    <w:p w:rsidR="00C97AA9" w:rsidRPr="009A6D4C" w:rsidRDefault="00C97AA9" w:rsidP="00B562A2">
      <w:pPr>
        <w:numPr>
          <w:ilvl w:val="1"/>
          <w:numId w:val="4"/>
        </w:numPr>
        <w:autoSpaceDE w:val="0"/>
        <w:autoSpaceDN w:val="0"/>
        <w:adjustRightInd w:val="0"/>
        <w:ind w:hanging="720"/>
        <w:rPr>
          <w:rFonts w:ascii="Calibri" w:hAnsi="Calibri" w:cs="Calibri"/>
        </w:rPr>
      </w:pPr>
      <w:r w:rsidRPr="009A6D4C">
        <w:rPr>
          <w:rFonts w:ascii="Calibri" w:hAnsi="Calibri" w:cs="Calibri"/>
        </w:rPr>
        <w:t>The details of the complaint, including the names of individuals involved, will not be share</w:t>
      </w:r>
      <w:r w:rsidR="00DB3658" w:rsidRPr="009A6D4C">
        <w:rPr>
          <w:rFonts w:ascii="Calibri" w:hAnsi="Calibri" w:cs="Calibri"/>
        </w:rPr>
        <w:t>d with the whole governing body</w:t>
      </w:r>
      <w:r w:rsidRPr="009A6D4C">
        <w:rPr>
          <w:rFonts w:ascii="Calibri" w:hAnsi="Calibri" w:cs="Calibri"/>
        </w:rPr>
        <w:t xml:space="preserve"> in case a </w:t>
      </w:r>
      <w:r w:rsidR="00DB3658" w:rsidRPr="009A6D4C">
        <w:rPr>
          <w:rFonts w:ascii="Calibri" w:hAnsi="Calibri" w:cs="Calibri"/>
        </w:rPr>
        <w:t>GCP</w:t>
      </w:r>
      <w:r w:rsidRPr="009A6D4C">
        <w:rPr>
          <w:rFonts w:ascii="Calibri" w:hAnsi="Calibri" w:cs="Calibri"/>
        </w:rPr>
        <w:t xml:space="preserve"> needs to be organised at a later point. </w:t>
      </w:r>
    </w:p>
    <w:p w:rsidR="00DB3658" w:rsidRPr="009A6D4C" w:rsidRDefault="00DB3658" w:rsidP="00B562A2">
      <w:pPr>
        <w:autoSpaceDE w:val="0"/>
        <w:autoSpaceDN w:val="0"/>
        <w:adjustRightInd w:val="0"/>
        <w:ind w:left="720"/>
        <w:rPr>
          <w:rFonts w:ascii="Calibri" w:hAnsi="Calibri" w:cs="Calibri"/>
        </w:rPr>
      </w:pPr>
    </w:p>
    <w:p w:rsidR="00C97AA9" w:rsidRPr="009A6D4C" w:rsidRDefault="00DB3658" w:rsidP="00B562A2">
      <w:pPr>
        <w:numPr>
          <w:ilvl w:val="1"/>
          <w:numId w:val="4"/>
        </w:numPr>
        <w:autoSpaceDE w:val="0"/>
        <w:autoSpaceDN w:val="0"/>
        <w:adjustRightInd w:val="0"/>
        <w:ind w:hanging="720"/>
        <w:rPr>
          <w:rFonts w:ascii="Calibri" w:hAnsi="Calibri" w:cs="Calibri"/>
        </w:rPr>
      </w:pPr>
      <w:r w:rsidRPr="009A6D4C">
        <w:rPr>
          <w:rFonts w:ascii="Calibri" w:hAnsi="Calibri" w:cs="Calibri"/>
        </w:rPr>
        <w:t>Where the governing body</w:t>
      </w:r>
      <w:r w:rsidR="00C97AA9" w:rsidRPr="009A6D4C">
        <w:rPr>
          <w:rFonts w:ascii="Calibri" w:hAnsi="Calibri" w:cs="Calibri"/>
        </w:rPr>
        <w:t xml:space="preserve"> is aware of the substance of the complaint before the review panel stage, the school will (where reasonably practicable) arrange for an independent panel to hear the complaint.</w:t>
      </w:r>
    </w:p>
    <w:p w:rsidR="00DB3658" w:rsidRPr="009A6D4C" w:rsidRDefault="00DB3658" w:rsidP="00B562A2">
      <w:pPr>
        <w:autoSpaceDE w:val="0"/>
        <w:autoSpaceDN w:val="0"/>
        <w:adjustRightInd w:val="0"/>
        <w:ind w:left="720"/>
        <w:rPr>
          <w:rFonts w:ascii="Calibri" w:hAnsi="Calibri" w:cs="Calibri"/>
        </w:rPr>
      </w:pPr>
    </w:p>
    <w:p w:rsidR="00C97AA9" w:rsidRPr="009A6D4C" w:rsidRDefault="00C97AA9" w:rsidP="00B562A2">
      <w:pPr>
        <w:numPr>
          <w:ilvl w:val="1"/>
          <w:numId w:val="4"/>
        </w:numPr>
        <w:autoSpaceDE w:val="0"/>
        <w:autoSpaceDN w:val="0"/>
        <w:adjustRightInd w:val="0"/>
        <w:ind w:hanging="720"/>
        <w:rPr>
          <w:rFonts w:ascii="Calibri" w:hAnsi="Calibri" w:cs="Calibri"/>
        </w:rPr>
      </w:pPr>
      <w:r w:rsidRPr="009A6D4C">
        <w:rPr>
          <w:rFonts w:ascii="Calibri" w:hAnsi="Calibri" w:cs="Calibri"/>
        </w:rPr>
        <w:t xml:space="preserve">Complainants also have the right to request an independent panel if they believe there is likely to be bias in the proceedings. The </w:t>
      </w:r>
      <w:r w:rsidR="00DB3658" w:rsidRPr="009A6D4C">
        <w:rPr>
          <w:rFonts w:ascii="Calibri" w:hAnsi="Calibri" w:cs="Calibri"/>
        </w:rPr>
        <w:t xml:space="preserve">Governors will consider the request but ultimately the </w:t>
      </w:r>
      <w:r w:rsidRPr="009A6D4C">
        <w:rPr>
          <w:rFonts w:ascii="Calibri" w:hAnsi="Calibri" w:cs="Calibri"/>
        </w:rPr>
        <w:t>decision is made by the</w:t>
      </w:r>
      <w:r w:rsidR="00DB3658" w:rsidRPr="009A6D4C">
        <w:rPr>
          <w:rFonts w:ascii="Calibri" w:hAnsi="Calibri" w:cs="Calibri"/>
        </w:rPr>
        <w:t xml:space="preserve"> Governors</w:t>
      </w:r>
      <w:r w:rsidRPr="009A6D4C">
        <w:rPr>
          <w:rFonts w:ascii="Calibri" w:hAnsi="Calibri" w:cs="Calibri"/>
        </w:rPr>
        <w:t>.</w:t>
      </w:r>
    </w:p>
    <w:p w:rsidR="00B30E7B" w:rsidRPr="009A6D4C" w:rsidRDefault="00B30E7B" w:rsidP="004472A5">
      <w:pPr>
        <w:autoSpaceDE w:val="0"/>
        <w:autoSpaceDN w:val="0"/>
        <w:adjustRightInd w:val="0"/>
        <w:ind w:left="720" w:hanging="720"/>
        <w:rPr>
          <w:rFonts w:ascii="Calibri" w:hAnsi="Calibri" w:cs="Calibri"/>
          <w:szCs w:val="12"/>
        </w:rPr>
      </w:pPr>
    </w:p>
    <w:p w:rsidR="00B11687" w:rsidRPr="009A6D4C" w:rsidRDefault="00B11687" w:rsidP="004472A5">
      <w:pPr>
        <w:autoSpaceDE w:val="0"/>
        <w:autoSpaceDN w:val="0"/>
        <w:adjustRightInd w:val="0"/>
        <w:ind w:left="720" w:hanging="720"/>
        <w:rPr>
          <w:sz w:val="23"/>
          <w:szCs w:val="23"/>
        </w:rPr>
      </w:pPr>
      <w:r w:rsidRPr="009A6D4C">
        <w:rPr>
          <w:rFonts w:ascii="Calibri" w:hAnsi="Calibri" w:cs="Calibri"/>
          <w:szCs w:val="12"/>
        </w:rPr>
        <w:br w:type="page"/>
      </w:r>
      <w:r w:rsidRPr="009A6D4C">
        <w:rPr>
          <w:rFonts w:ascii="Calibri" w:hAnsi="Calibri" w:cs="Calibri"/>
          <w:b/>
          <w:bCs/>
          <w:szCs w:val="22"/>
        </w:rPr>
        <w:t>Appendix 1</w:t>
      </w:r>
    </w:p>
    <w:p w:rsidR="00B11687" w:rsidRPr="009A6D4C" w:rsidRDefault="00B11687" w:rsidP="00B11687">
      <w:pPr>
        <w:autoSpaceDE w:val="0"/>
        <w:autoSpaceDN w:val="0"/>
        <w:adjustRightInd w:val="0"/>
        <w:rPr>
          <w:rFonts w:ascii="Calibri" w:hAnsi="Calibri" w:cs="Calibri"/>
          <w:szCs w:val="22"/>
        </w:rPr>
      </w:pPr>
    </w:p>
    <w:p w:rsidR="00B11687" w:rsidRPr="009A6D4C" w:rsidRDefault="00B11687" w:rsidP="00B11687">
      <w:pPr>
        <w:autoSpaceDE w:val="0"/>
        <w:autoSpaceDN w:val="0"/>
        <w:adjustRightInd w:val="0"/>
        <w:rPr>
          <w:rFonts w:ascii="Calibri" w:hAnsi="Calibri" w:cs="Calibri"/>
          <w:b/>
          <w:bCs/>
          <w:szCs w:val="22"/>
        </w:rPr>
      </w:pPr>
      <w:r w:rsidRPr="009A6D4C">
        <w:rPr>
          <w:rFonts w:ascii="Calibri" w:hAnsi="Calibri" w:cs="Calibri"/>
          <w:b/>
          <w:bCs/>
          <w:szCs w:val="22"/>
        </w:rPr>
        <w:t>Governors’ Complaints Panel Procedures for hearing the complaint</w:t>
      </w:r>
    </w:p>
    <w:p w:rsidR="00B11687" w:rsidRPr="009A6D4C" w:rsidRDefault="00B11687" w:rsidP="00B11687">
      <w:pPr>
        <w:autoSpaceDE w:val="0"/>
        <w:autoSpaceDN w:val="0"/>
        <w:adjustRightInd w:val="0"/>
        <w:rPr>
          <w:rFonts w:ascii="Calibri" w:hAnsi="Calibri" w:cs="Calibri"/>
          <w:b/>
          <w:bCs/>
          <w:szCs w:val="22"/>
        </w:rPr>
      </w:pPr>
    </w:p>
    <w:p w:rsidR="00B11687" w:rsidRPr="009A6D4C" w:rsidRDefault="00B11687" w:rsidP="00B11687">
      <w:pPr>
        <w:autoSpaceDE w:val="0"/>
        <w:autoSpaceDN w:val="0"/>
        <w:adjustRightInd w:val="0"/>
        <w:rPr>
          <w:rFonts w:ascii="Calibri" w:hAnsi="Calibri" w:cs="Calibri"/>
          <w:b/>
          <w:bCs/>
          <w:szCs w:val="22"/>
        </w:rPr>
      </w:pPr>
      <w:r w:rsidRPr="009A6D4C">
        <w:rPr>
          <w:rFonts w:ascii="Calibri" w:hAnsi="Calibri" w:cs="Calibri"/>
          <w:b/>
          <w:bCs/>
          <w:szCs w:val="22"/>
        </w:rPr>
        <w:t>Introduction</w:t>
      </w:r>
    </w:p>
    <w:p w:rsidR="00B11687" w:rsidRPr="009A6D4C" w:rsidRDefault="00B11687" w:rsidP="00B11687">
      <w:pPr>
        <w:autoSpaceDE w:val="0"/>
        <w:autoSpaceDN w:val="0"/>
        <w:adjustRightInd w:val="0"/>
        <w:rPr>
          <w:rFonts w:ascii="Calibri" w:hAnsi="Calibri" w:cs="Calibri"/>
          <w:b/>
          <w:bCs/>
          <w:szCs w:val="22"/>
        </w:rPr>
      </w:pPr>
    </w:p>
    <w:p w:rsidR="00B11687" w:rsidRPr="009A6D4C" w:rsidRDefault="00B11687" w:rsidP="00B11687">
      <w:pPr>
        <w:autoSpaceDE w:val="0"/>
        <w:autoSpaceDN w:val="0"/>
        <w:adjustRightInd w:val="0"/>
        <w:rPr>
          <w:rFonts w:ascii="Calibri" w:hAnsi="Calibri" w:cs="Calibri"/>
          <w:szCs w:val="22"/>
        </w:rPr>
      </w:pPr>
      <w:r w:rsidRPr="009A6D4C">
        <w:rPr>
          <w:rFonts w:ascii="Calibri" w:hAnsi="Calibri" w:cs="Calibri"/>
          <w:szCs w:val="22"/>
        </w:rPr>
        <w:t>The aim of the meeting is to resolve the complaint and achieve reconciliation between the school and the parent.</w:t>
      </w:r>
    </w:p>
    <w:p w:rsidR="00F55818" w:rsidRPr="009A6D4C" w:rsidRDefault="00F55818" w:rsidP="00B11687">
      <w:pPr>
        <w:autoSpaceDE w:val="0"/>
        <w:autoSpaceDN w:val="0"/>
        <w:adjustRightInd w:val="0"/>
        <w:rPr>
          <w:rFonts w:ascii="Calibri" w:hAnsi="Calibri" w:cs="Calibri"/>
          <w:szCs w:val="22"/>
        </w:rPr>
      </w:pPr>
    </w:p>
    <w:p w:rsidR="00F55818" w:rsidRPr="009A6D4C" w:rsidRDefault="00F55818" w:rsidP="00F55818">
      <w:pPr>
        <w:autoSpaceDE w:val="0"/>
        <w:autoSpaceDN w:val="0"/>
        <w:adjustRightInd w:val="0"/>
        <w:rPr>
          <w:rFonts w:ascii="Calibri" w:hAnsi="Calibri" w:cs="Calibri"/>
          <w:szCs w:val="22"/>
        </w:rPr>
      </w:pPr>
      <w:r w:rsidRPr="009A6D4C">
        <w:rPr>
          <w:rFonts w:ascii="Calibri" w:hAnsi="Calibri" w:cs="Calibri"/>
          <w:szCs w:val="22"/>
        </w:rPr>
        <w:t>The Chair of the</w:t>
      </w:r>
      <w:r w:rsidRPr="009A6D4C">
        <w:rPr>
          <w:rFonts w:ascii="Calibri" w:hAnsi="Calibri" w:cs="Calibri"/>
          <w:b/>
          <w:bCs/>
          <w:szCs w:val="22"/>
        </w:rPr>
        <w:t xml:space="preserve"> </w:t>
      </w:r>
      <w:r w:rsidRPr="009A6D4C">
        <w:rPr>
          <w:rFonts w:ascii="Calibri" w:hAnsi="Calibri" w:cs="Calibri"/>
          <w:szCs w:val="22"/>
        </w:rPr>
        <w:t xml:space="preserve">Governors’ Complaints Panel (GCP) will ensure that the meeting is properly </w:t>
      </w:r>
      <w:proofErr w:type="spellStart"/>
      <w:r w:rsidRPr="009A6D4C">
        <w:rPr>
          <w:rFonts w:ascii="Calibri" w:hAnsi="Calibri" w:cs="Calibri"/>
          <w:szCs w:val="22"/>
        </w:rPr>
        <w:t>minuted</w:t>
      </w:r>
      <w:proofErr w:type="spellEnd"/>
      <w:r w:rsidRPr="009A6D4C">
        <w:rPr>
          <w:rFonts w:ascii="Calibri" w:hAnsi="Calibri" w:cs="Calibri"/>
          <w:szCs w:val="22"/>
        </w:rPr>
        <w:t>.</w:t>
      </w:r>
    </w:p>
    <w:p w:rsidR="00F55818" w:rsidRPr="009A6D4C" w:rsidRDefault="00F55818" w:rsidP="00F55818">
      <w:pPr>
        <w:autoSpaceDE w:val="0"/>
        <w:autoSpaceDN w:val="0"/>
        <w:adjustRightInd w:val="0"/>
        <w:rPr>
          <w:rFonts w:ascii="Calibri" w:hAnsi="Calibri" w:cs="Calibri"/>
          <w:szCs w:val="22"/>
        </w:rPr>
      </w:pPr>
    </w:p>
    <w:p w:rsidR="00F55818" w:rsidRPr="009A6D4C" w:rsidRDefault="00F55818" w:rsidP="006C590D">
      <w:pPr>
        <w:autoSpaceDE w:val="0"/>
        <w:autoSpaceDN w:val="0"/>
        <w:adjustRightInd w:val="0"/>
        <w:rPr>
          <w:rFonts w:ascii="Calibri" w:hAnsi="Calibri" w:cs="Calibri"/>
          <w:szCs w:val="22"/>
        </w:rPr>
      </w:pPr>
      <w:r w:rsidRPr="009A6D4C">
        <w:rPr>
          <w:rFonts w:ascii="Calibri" w:hAnsi="Calibri" w:cs="Calibri"/>
          <w:szCs w:val="22"/>
        </w:rPr>
        <w:t>The meeting will be held in private. Electronic recordings of meetings or conversations are not normally permitted unless a parent’s own disability or special needs require it. Prior knowledge and consent of all parties attending must be sought before meetings or conversations take place. Consent will be recorded in any minutes taken.</w:t>
      </w:r>
    </w:p>
    <w:p w:rsidR="00B11687" w:rsidRPr="009A6D4C" w:rsidRDefault="00B11687" w:rsidP="00B11687">
      <w:pPr>
        <w:autoSpaceDE w:val="0"/>
        <w:autoSpaceDN w:val="0"/>
        <w:adjustRightInd w:val="0"/>
        <w:rPr>
          <w:rFonts w:ascii="Calibri" w:hAnsi="Calibri" w:cs="Calibri"/>
          <w:szCs w:val="22"/>
        </w:rPr>
      </w:pPr>
    </w:p>
    <w:p w:rsidR="00B11687" w:rsidRPr="009A6D4C" w:rsidRDefault="00B11687" w:rsidP="00B11687">
      <w:pPr>
        <w:autoSpaceDE w:val="0"/>
        <w:autoSpaceDN w:val="0"/>
        <w:adjustRightInd w:val="0"/>
        <w:rPr>
          <w:rFonts w:ascii="Calibri" w:hAnsi="Calibri" w:cs="Calibri"/>
          <w:szCs w:val="22"/>
        </w:rPr>
      </w:pPr>
      <w:r w:rsidRPr="009A6D4C">
        <w:rPr>
          <w:rFonts w:ascii="Calibri" w:hAnsi="Calibri" w:cs="Calibri"/>
          <w:szCs w:val="22"/>
        </w:rPr>
        <w:t>Although the meeting will follow the structured order below, given potential sensitivities and anxieties, the Chair will endeavour to ensure that the proceedings are as informal as possible and that all parties are put at their ease.</w:t>
      </w:r>
    </w:p>
    <w:p w:rsidR="00B11687" w:rsidRPr="009A6D4C" w:rsidRDefault="00B11687" w:rsidP="00B11687">
      <w:pPr>
        <w:autoSpaceDE w:val="0"/>
        <w:autoSpaceDN w:val="0"/>
        <w:adjustRightInd w:val="0"/>
        <w:rPr>
          <w:rFonts w:ascii="Calibri" w:hAnsi="Calibri" w:cs="Calibri"/>
          <w:szCs w:val="22"/>
        </w:rPr>
      </w:pPr>
    </w:p>
    <w:p w:rsidR="00B11687" w:rsidRPr="009A6D4C" w:rsidRDefault="00B11687" w:rsidP="00B11687">
      <w:pPr>
        <w:autoSpaceDE w:val="0"/>
        <w:autoSpaceDN w:val="0"/>
        <w:adjustRightInd w:val="0"/>
        <w:rPr>
          <w:rFonts w:ascii="Calibri" w:hAnsi="Calibri" w:cs="Calibri"/>
          <w:szCs w:val="22"/>
        </w:rPr>
      </w:pPr>
      <w:r w:rsidRPr="009A6D4C">
        <w:rPr>
          <w:rFonts w:ascii="Calibri" w:hAnsi="Calibri" w:cs="Calibri"/>
          <w:szCs w:val="22"/>
        </w:rPr>
        <w:t>The introduction of new information or witnesses, previously not notified to all parties, would be reason to adjourn the meeting so that everyone has time to consider and respond to the new information.</w:t>
      </w:r>
    </w:p>
    <w:p w:rsidR="00B11687" w:rsidRPr="009A6D4C" w:rsidRDefault="00B11687" w:rsidP="00B11687">
      <w:pPr>
        <w:autoSpaceDE w:val="0"/>
        <w:autoSpaceDN w:val="0"/>
        <w:adjustRightInd w:val="0"/>
        <w:rPr>
          <w:rFonts w:ascii="Calibri" w:hAnsi="Calibri" w:cs="Calibri"/>
          <w:szCs w:val="22"/>
        </w:rPr>
      </w:pPr>
    </w:p>
    <w:p w:rsidR="00B11687" w:rsidRPr="009A6D4C" w:rsidRDefault="00B11687" w:rsidP="00B11687">
      <w:pPr>
        <w:autoSpaceDE w:val="0"/>
        <w:autoSpaceDN w:val="0"/>
        <w:adjustRightInd w:val="0"/>
        <w:rPr>
          <w:rFonts w:ascii="Calibri" w:hAnsi="Calibri" w:cs="Calibri"/>
          <w:b/>
          <w:bCs/>
          <w:szCs w:val="22"/>
        </w:rPr>
      </w:pPr>
      <w:r w:rsidRPr="009A6D4C">
        <w:rPr>
          <w:rFonts w:ascii="Calibri" w:hAnsi="Calibri" w:cs="Calibri"/>
          <w:b/>
          <w:bCs/>
          <w:szCs w:val="22"/>
        </w:rPr>
        <w:t>Order of the meeting</w:t>
      </w:r>
    </w:p>
    <w:p w:rsidR="00B11687" w:rsidRPr="009A6D4C" w:rsidRDefault="00B11687" w:rsidP="00B11687">
      <w:pPr>
        <w:autoSpaceDE w:val="0"/>
        <w:autoSpaceDN w:val="0"/>
        <w:adjustRightInd w:val="0"/>
        <w:rPr>
          <w:rFonts w:ascii="Calibri" w:hAnsi="Calibri" w:cs="Calibri"/>
          <w:b/>
          <w:bCs/>
          <w:szCs w:val="22"/>
        </w:rPr>
      </w:pPr>
    </w:p>
    <w:p w:rsidR="00B11687" w:rsidRPr="009A6D4C" w:rsidRDefault="00B11687" w:rsidP="00B11687">
      <w:pPr>
        <w:numPr>
          <w:ilvl w:val="0"/>
          <w:numId w:val="5"/>
        </w:numPr>
        <w:autoSpaceDE w:val="0"/>
        <w:autoSpaceDN w:val="0"/>
        <w:adjustRightInd w:val="0"/>
        <w:rPr>
          <w:rFonts w:ascii="Calibri" w:hAnsi="Calibri" w:cs="Calibri"/>
          <w:szCs w:val="22"/>
        </w:rPr>
      </w:pPr>
      <w:r w:rsidRPr="009A6D4C">
        <w:rPr>
          <w:rFonts w:ascii="Calibri" w:hAnsi="Calibri" w:cs="Calibri"/>
          <w:szCs w:val="22"/>
        </w:rPr>
        <w:t>The Chair welcomes the parent and his/her companion and the Head Teacher and</w:t>
      </w:r>
      <w:r w:rsidR="003502E0" w:rsidRPr="009A6D4C">
        <w:rPr>
          <w:rFonts w:ascii="Calibri" w:hAnsi="Calibri" w:cs="Calibri"/>
          <w:szCs w:val="22"/>
        </w:rPr>
        <w:t>/or</w:t>
      </w:r>
      <w:r w:rsidRPr="009A6D4C">
        <w:rPr>
          <w:rFonts w:ascii="Calibri" w:hAnsi="Calibri" w:cs="Calibri"/>
          <w:szCs w:val="22"/>
        </w:rPr>
        <w:t xml:space="preserve"> the Chair of Governors (where the complaint has been addressed by the Chair of Governors at stage </w:t>
      </w:r>
      <w:r w:rsidR="003502E0" w:rsidRPr="009A6D4C">
        <w:rPr>
          <w:rFonts w:ascii="Calibri" w:hAnsi="Calibri" w:cs="Calibri"/>
          <w:szCs w:val="22"/>
        </w:rPr>
        <w:t>2</w:t>
      </w:r>
      <w:r w:rsidRPr="009A6D4C">
        <w:rPr>
          <w:rFonts w:ascii="Calibri" w:hAnsi="Calibri" w:cs="Calibri"/>
          <w:szCs w:val="22"/>
        </w:rPr>
        <w:t>) and introduces the GCP.</w:t>
      </w:r>
    </w:p>
    <w:p w:rsidR="00B11687" w:rsidRPr="009A6D4C" w:rsidRDefault="00B11687" w:rsidP="00B11687">
      <w:pPr>
        <w:autoSpaceDE w:val="0"/>
        <w:autoSpaceDN w:val="0"/>
        <w:adjustRightInd w:val="0"/>
        <w:ind w:left="720"/>
        <w:rPr>
          <w:rFonts w:ascii="Calibri" w:hAnsi="Calibri" w:cs="Calibri"/>
          <w:szCs w:val="22"/>
        </w:rPr>
      </w:pPr>
    </w:p>
    <w:p w:rsidR="00B11687" w:rsidRPr="009A6D4C" w:rsidRDefault="00B11687" w:rsidP="00B11687">
      <w:pPr>
        <w:numPr>
          <w:ilvl w:val="0"/>
          <w:numId w:val="5"/>
        </w:numPr>
        <w:autoSpaceDE w:val="0"/>
        <w:autoSpaceDN w:val="0"/>
        <w:adjustRightInd w:val="0"/>
        <w:rPr>
          <w:rFonts w:ascii="Calibri" w:hAnsi="Calibri" w:cs="Calibri"/>
          <w:szCs w:val="22"/>
        </w:rPr>
      </w:pPr>
      <w:r w:rsidRPr="009A6D4C">
        <w:rPr>
          <w:rFonts w:ascii="Calibri" w:hAnsi="Calibri" w:cs="Calibri"/>
          <w:szCs w:val="22"/>
        </w:rPr>
        <w:t>The Chair explains the purpose of the meeting, the procedure, and that all written evidence has been made available to all parties.</w:t>
      </w:r>
    </w:p>
    <w:p w:rsidR="00B11687" w:rsidRPr="009A6D4C" w:rsidRDefault="00B11687" w:rsidP="00B11687">
      <w:pPr>
        <w:pStyle w:val="ListParagraph"/>
        <w:rPr>
          <w:rFonts w:ascii="Calibri" w:hAnsi="Calibri" w:cs="Calibri"/>
          <w:szCs w:val="22"/>
        </w:rPr>
      </w:pPr>
    </w:p>
    <w:p w:rsidR="00B11687" w:rsidRPr="009A6D4C" w:rsidRDefault="00B11687" w:rsidP="00B11687">
      <w:pPr>
        <w:numPr>
          <w:ilvl w:val="0"/>
          <w:numId w:val="5"/>
        </w:numPr>
        <w:autoSpaceDE w:val="0"/>
        <w:autoSpaceDN w:val="0"/>
        <w:adjustRightInd w:val="0"/>
        <w:rPr>
          <w:rFonts w:ascii="Calibri" w:hAnsi="Calibri" w:cs="Calibri"/>
          <w:szCs w:val="22"/>
        </w:rPr>
      </w:pPr>
      <w:r w:rsidRPr="009A6D4C">
        <w:rPr>
          <w:rFonts w:ascii="Calibri" w:hAnsi="Calibri" w:cs="Calibri"/>
          <w:szCs w:val="22"/>
        </w:rPr>
        <w:t>The parent/companion explains the complaint, calling in witnesses if appropriate.</w:t>
      </w:r>
    </w:p>
    <w:p w:rsidR="00B11687" w:rsidRPr="009A6D4C" w:rsidRDefault="00B11687" w:rsidP="00B11687">
      <w:pPr>
        <w:pStyle w:val="ListParagraph"/>
        <w:rPr>
          <w:rFonts w:ascii="Calibri" w:hAnsi="Calibri" w:cs="Calibri"/>
          <w:szCs w:val="22"/>
        </w:rPr>
      </w:pPr>
    </w:p>
    <w:p w:rsidR="00B11687" w:rsidRPr="009A6D4C" w:rsidRDefault="00B11687" w:rsidP="00B11687">
      <w:pPr>
        <w:numPr>
          <w:ilvl w:val="0"/>
          <w:numId w:val="5"/>
        </w:numPr>
        <w:autoSpaceDE w:val="0"/>
        <w:autoSpaceDN w:val="0"/>
        <w:adjustRightInd w:val="0"/>
        <w:rPr>
          <w:rFonts w:ascii="Calibri" w:hAnsi="Calibri" w:cs="Calibri"/>
          <w:szCs w:val="22"/>
        </w:rPr>
      </w:pPr>
      <w:r w:rsidRPr="009A6D4C">
        <w:rPr>
          <w:rFonts w:ascii="Calibri" w:hAnsi="Calibri" w:cs="Calibri"/>
          <w:szCs w:val="22"/>
        </w:rPr>
        <w:t>The GCP may question the parent/companion and witnesses.</w:t>
      </w:r>
    </w:p>
    <w:p w:rsidR="00B11687" w:rsidRPr="009A6D4C" w:rsidRDefault="00B11687" w:rsidP="00B11687">
      <w:pPr>
        <w:pStyle w:val="ListParagraph"/>
        <w:rPr>
          <w:rFonts w:ascii="Calibri" w:hAnsi="Calibri" w:cs="Calibri"/>
          <w:szCs w:val="22"/>
        </w:rPr>
      </w:pPr>
    </w:p>
    <w:p w:rsidR="00B11687" w:rsidRPr="009A6D4C" w:rsidRDefault="00B11687" w:rsidP="00B11687">
      <w:pPr>
        <w:numPr>
          <w:ilvl w:val="0"/>
          <w:numId w:val="5"/>
        </w:numPr>
        <w:autoSpaceDE w:val="0"/>
        <w:autoSpaceDN w:val="0"/>
        <w:adjustRightInd w:val="0"/>
        <w:rPr>
          <w:rFonts w:ascii="Calibri" w:hAnsi="Calibri" w:cs="Calibri"/>
          <w:szCs w:val="22"/>
        </w:rPr>
      </w:pPr>
      <w:r w:rsidRPr="009A6D4C">
        <w:rPr>
          <w:rFonts w:ascii="Calibri" w:hAnsi="Calibri" w:cs="Calibri"/>
          <w:szCs w:val="22"/>
        </w:rPr>
        <w:t>The Head Teacher/Chair of Governors present a response to the complaint, including action taken to address the complaint at stage</w:t>
      </w:r>
      <w:r w:rsidR="00522321" w:rsidRPr="009A6D4C">
        <w:rPr>
          <w:rFonts w:ascii="Calibri" w:hAnsi="Calibri" w:cs="Calibri"/>
          <w:szCs w:val="22"/>
        </w:rPr>
        <w:t>s</w:t>
      </w:r>
      <w:r w:rsidRPr="009A6D4C">
        <w:rPr>
          <w:rFonts w:ascii="Calibri" w:hAnsi="Calibri" w:cs="Calibri"/>
          <w:szCs w:val="22"/>
        </w:rPr>
        <w:t xml:space="preserve"> 1 and 2 of the procedure and calling witnesses, if appropriate.</w:t>
      </w:r>
    </w:p>
    <w:p w:rsidR="00B11687" w:rsidRPr="009A6D4C" w:rsidRDefault="00B11687" w:rsidP="00B11687">
      <w:pPr>
        <w:pStyle w:val="ListParagraph"/>
        <w:rPr>
          <w:rFonts w:ascii="Calibri" w:hAnsi="Calibri" w:cs="Calibri"/>
          <w:szCs w:val="22"/>
        </w:rPr>
      </w:pPr>
    </w:p>
    <w:p w:rsidR="00B11687" w:rsidRPr="009A6D4C" w:rsidRDefault="00B11687" w:rsidP="00B11687">
      <w:pPr>
        <w:numPr>
          <w:ilvl w:val="0"/>
          <w:numId w:val="5"/>
        </w:numPr>
        <w:autoSpaceDE w:val="0"/>
        <w:autoSpaceDN w:val="0"/>
        <w:adjustRightInd w:val="0"/>
        <w:rPr>
          <w:rFonts w:ascii="Calibri" w:hAnsi="Calibri" w:cs="Calibri"/>
          <w:szCs w:val="22"/>
        </w:rPr>
      </w:pPr>
      <w:r w:rsidRPr="009A6D4C">
        <w:rPr>
          <w:rFonts w:ascii="Calibri" w:hAnsi="Calibri" w:cs="Calibri"/>
          <w:szCs w:val="22"/>
        </w:rPr>
        <w:t>The GCP may question the Head Teacher/Chair of Governors</w:t>
      </w:r>
      <w:r w:rsidR="00522321" w:rsidRPr="009A6D4C">
        <w:rPr>
          <w:rFonts w:ascii="Calibri" w:hAnsi="Calibri" w:cs="Calibri"/>
          <w:szCs w:val="22"/>
        </w:rPr>
        <w:t xml:space="preserve"> and witnesses</w:t>
      </w:r>
      <w:r w:rsidRPr="009A6D4C">
        <w:rPr>
          <w:rFonts w:ascii="Calibri" w:hAnsi="Calibri" w:cs="Calibri"/>
          <w:szCs w:val="22"/>
        </w:rPr>
        <w:t>.</w:t>
      </w:r>
    </w:p>
    <w:p w:rsidR="00B11687" w:rsidRPr="009A6D4C" w:rsidRDefault="00B11687" w:rsidP="00B11687">
      <w:pPr>
        <w:pStyle w:val="ListParagraph"/>
        <w:rPr>
          <w:rFonts w:ascii="Calibri" w:hAnsi="Calibri" w:cs="Calibri"/>
          <w:szCs w:val="22"/>
        </w:rPr>
      </w:pPr>
    </w:p>
    <w:p w:rsidR="00B11687" w:rsidRPr="009A6D4C" w:rsidRDefault="00B11687" w:rsidP="00B11687">
      <w:pPr>
        <w:numPr>
          <w:ilvl w:val="0"/>
          <w:numId w:val="5"/>
        </w:numPr>
        <w:autoSpaceDE w:val="0"/>
        <w:autoSpaceDN w:val="0"/>
        <w:adjustRightInd w:val="0"/>
        <w:rPr>
          <w:rFonts w:ascii="Calibri" w:hAnsi="Calibri" w:cs="Calibri"/>
          <w:szCs w:val="22"/>
        </w:rPr>
      </w:pPr>
      <w:r w:rsidRPr="009A6D4C">
        <w:rPr>
          <w:rFonts w:ascii="Calibri" w:hAnsi="Calibri" w:cs="Calibri"/>
          <w:szCs w:val="22"/>
        </w:rPr>
        <w:t>The Head Teacher, together with the Chair of Governors, where applicable, is invited make a final statement.</w:t>
      </w:r>
    </w:p>
    <w:p w:rsidR="00B11687" w:rsidRPr="009A6D4C" w:rsidRDefault="00B11687" w:rsidP="00B11687">
      <w:pPr>
        <w:pStyle w:val="ListParagraph"/>
        <w:rPr>
          <w:rFonts w:ascii="Calibri" w:hAnsi="Calibri" w:cs="Calibri"/>
          <w:szCs w:val="22"/>
        </w:rPr>
      </w:pPr>
    </w:p>
    <w:p w:rsidR="00B11687" w:rsidRPr="009A6D4C" w:rsidRDefault="00B11687" w:rsidP="00B11687">
      <w:pPr>
        <w:numPr>
          <w:ilvl w:val="0"/>
          <w:numId w:val="5"/>
        </w:numPr>
        <w:autoSpaceDE w:val="0"/>
        <w:autoSpaceDN w:val="0"/>
        <w:adjustRightInd w:val="0"/>
        <w:rPr>
          <w:rFonts w:ascii="Calibri" w:hAnsi="Calibri" w:cs="Calibri"/>
          <w:szCs w:val="22"/>
        </w:rPr>
      </w:pPr>
      <w:r w:rsidRPr="009A6D4C">
        <w:rPr>
          <w:rFonts w:ascii="Calibri" w:hAnsi="Calibri" w:cs="Calibri"/>
          <w:szCs w:val="22"/>
        </w:rPr>
        <w:t>The parent/companion is invited make a final statement.</w:t>
      </w:r>
    </w:p>
    <w:p w:rsidR="00B11687" w:rsidRPr="009A6D4C" w:rsidRDefault="00B11687" w:rsidP="00B11687">
      <w:pPr>
        <w:pStyle w:val="ListParagraph"/>
        <w:rPr>
          <w:rFonts w:ascii="Calibri" w:hAnsi="Calibri" w:cs="Calibri"/>
          <w:szCs w:val="22"/>
        </w:rPr>
      </w:pPr>
    </w:p>
    <w:p w:rsidR="00B11687" w:rsidRPr="009A6D4C" w:rsidRDefault="00B11687" w:rsidP="00B11687">
      <w:pPr>
        <w:numPr>
          <w:ilvl w:val="0"/>
          <w:numId w:val="5"/>
        </w:numPr>
        <w:autoSpaceDE w:val="0"/>
        <w:autoSpaceDN w:val="0"/>
        <w:adjustRightInd w:val="0"/>
        <w:rPr>
          <w:rFonts w:ascii="Calibri" w:hAnsi="Calibri" w:cs="Calibri"/>
          <w:szCs w:val="22"/>
        </w:rPr>
      </w:pPr>
      <w:r w:rsidRPr="009A6D4C">
        <w:rPr>
          <w:rFonts w:ascii="Calibri" w:hAnsi="Calibri" w:cs="Calibri"/>
          <w:szCs w:val="22"/>
        </w:rPr>
        <w:t>The parent/companion, Head Teacher, Chair of Governors and any witnesses leave the meeting.</w:t>
      </w:r>
    </w:p>
    <w:p w:rsidR="00B11687" w:rsidRPr="009A6D4C" w:rsidRDefault="00B11687" w:rsidP="00B11687">
      <w:pPr>
        <w:pStyle w:val="ListParagraph"/>
        <w:rPr>
          <w:rFonts w:ascii="Calibri" w:hAnsi="Calibri" w:cs="Calibri"/>
          <w:szCs w:val="22"/>
        </w:rPr>
      </w:pPr>
    </w:p>
    <w:p w:rsidR="00B11687" w:rsidRPr="009A6D4C" w:rsidRDefault="00B11687" w:rsidP="00B11687">
      <w:pPr>
        <w:numPr>
          <w:ilvl w:val="0"/>
          <w:numId w:val="5"/>
        </w:numPr>
        <w:autoSpaceDE w:val="0"/>
        <w:autoSpaceDN w:val="0"/>
        <w:adjustRightInd w:val="0"/>
        <w:rPr>
          <w:rFonts w:ascii="Calibri" w:hAnsi="Calibri" w:cs="Calibri"/>
          <w:szCs w:val="22"/>
        </w:rPr>
      </w:pPr>
      <w:r w:rsidRPr="009A6D4C">
        <w:rPr>
          <w:rFonts w:ascii="Calibri" w:hAnsi="Calibri" w:cs="Calibri"/>
          <w:szCs w:val="22"/>
        </w:rPr>
        <w:t>The GCP considers the complaint and reaches a unanimous or majority decision. The GCP also decides what action (if any) to take to resolve the complaint and any organisational learning for the school.</w:t>
      </w:r>
    </w:p>
    <w:p w:rsidR="00B11687" w:rsidRPr="009A6D4C" w:rsidRDefault="00B11687" w:rsidP="00B11687">
      <w:pPr>
        <w:pStyle w:val="ListParagraph"/>
        <w:rPr>
          <w:rFonts w:ascii="Calibri" w:hAnsi="Calibri" w:cs="Calibri"/>
          <w:szCs w:val="22"/>
        </w:rPr>
      </w:pPr>
    </w:p>
    <w:p w:rsidR="00B11687" w:rsidRPr="009A6D4C" w:rsidRDefault="00B11687" w:rsidP="00B11687">
      <w:pPr>
        <w:numPr>
          <w:ilvl w:val="0"/>
          <w:numId w:val="5"/>
        </w:numPr>
        <w:autoSpaceDE w:val="0"/>
        <w:autoSpaceDN w:val="0"/>
        <w:adjustRightInd w:val="0"/>
        <w:rPr>
          <w:rFonts w:ascii="Calibri" w:hAnsi="Calibri" w:cs="Calibri"/>
          <w:szCs w:val="22"/>
        </w:rPr>
      </w:pPr>
      <w:r w:rsidRPr="009A6D4C">
        <w:rPr>
          <w:rFonts w:ascii="Calibri" w:hAnsi="Calibri" w:cs="Calibri"/>
          <w:szCs w:val="22"/>
        </w:rPr>
        <w:t xml:space="preserve">The outcomes are confirmed in writing to both parties in accordance with the Complaints Procedure. </w:t>
      </w:r>
    </w:p>
    <w:p w:rsidR="00B11687" w:rsidRPr="009A6D4C" w:rsidRDefault="00B11687" w:rsidP="00B11687">
      <w:pPr>
        <w:pStyle w:val="ListParagraph"/>
        <w:rPr>
          <w:rFonts w:ascii="Calibri" w:hAnsi="Calibri" w:cs="Calibri"/>
          <w:szCs w:val="22"/>
        </w:rPr>
      </w:pPr>
    </w:p>
    <w:p w:rsidR="00B11687" w:rsidRPr="009A6D4C" w:rsidRDefault="00B11687" w:rsidP="00B11687">
      <w:pPr>
        <w:numPr>
          <w:ilvl w:val="0"/>
          <w:numId w:val="5"/>
        </w:numPr>
        <w:autoSpaceDE w:val="0"/>
        <w:autoSpaceDN w:val="0"/>
        <w:adjustRightInd w:val="0"/>
        <w:rPr>
          <w:rFonts w:ascii="Calibri" w:hAnsi="Calibri" w:cs="Calibri"/>
          <w:szCs w:val="22"/>
        </w:rPr>
      </w:pPr>
      <w:r w:rsidRPr="009A6D4C">
        <w:rPr>
          <w:rFonts w:ascii="Calibri" w:hAnsi="Calibri" w:cs="Calibri"/>
          <w:szCs w:val="22"/>
        </w:rPr>
        <w:t>The records of the GCP meeting including a copy of the decision letter are retained in school along with all other records of the complaint.</w:t>
      </w:r>
    </w:p>
    <w:p w:rsidR="007E2305" w:rsidRPr="009A6D4C" w:rsidRDefault="007E2305" w:rsidP="00B11687"/>
    <w:sectPr w:rsidR="007E2305" w:rsidRPr="009A6D4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791" w:rsidRDefault="008F4791" w:rsidP="00F71DDB">
      <w:r>
        <w:separator/>
      </w:r>
    </w:p>
  </w:endnote>
  <w:endnote w:type="continuationSeparator" w:id="0">
    <w:p w:rsidR="008F4791" w:rsidRDefault="008F4791" w:rsidP="00F71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443336"/>
      <w:docPartObj>
        <w:docPartGallery w:val="Page Numbers (Bottom of Page)"/>
        <w:docPartUnique/>
      </w:docPartObj>
    </w:sdtPr>
    <w:sdtEndPr>
      <w:rPr>
        <w:noProof/>
      </w:rPr>
    </w:sdtEndPr>
    <w:sdtContent>
      <w:p w:rsidR="000A78EA" w:rsidRDefault="000A78EA">
        <w:pPr>
          <w:pStyle w:val="Footer"/>
          <w:jc w:val="center"/>
        </w:pPr>
        <w:r>
          <w:fldChar w:fldCharType="begin"/>
        </w:r>
        <w:r>
          <w:instrText xml:space="preserve"> PAGE   \* MERGEFORMAT </w:instrText>
        </w:r>
        <w:r>
          <w:fldChar w:fldCharType="separate"/>
        </w:r>
        <w:r w:rsidR="00690FD1">
          <w:rPr>
            <w:noProof/>
          </w:rPr>
          <w:t>1</w:t>
        </w:r>
        <w:r>
          <w:rPr>
            <w:noProof/>
          </w:rPr>
          <w:fldChar w:fldCharType="end"/>
        </w:r>
      </w:p>
    </w:sdtContent>
  </w:sdt>
  <w:p w:rsidR="000A78EA" w:rsidRDefault="000A78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791" w:rsidRDefault="008F4791" w:rsidP="00F71DDB">
      <w:r>
        <w:separator/>
      </w:r>
    </w:p>
  </w:footnote>
  <w:footnote w:type="continuationSeparator" w:id="0">
    <w:p w:rsidR="008F4791" w:rsidRDefault="008F4791" w:rsidP="00F71D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83F04"/>
    <w:multiLevelType w:val="hybridMultilevel"/>
    <w:tmpl w:val="5B4246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CF4527"/>
    <w:multiLevelType w:val="multilevel"/>
    <w:tmpl w:val="54D4D1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78A7B29"/>
    <w:multiLevelType w:val="multilevel"/>
    <w:tmpl w:val="62C2411A"/>
    <w:lvl w:ilvl="0">
      <w:start w:val="1"/>
      <w:numFmt w:val="decimal"/>
      <w:lvlText w:val="%1."/>
      <w:lvlJc w:val="left"/>
      <w:pPr>
        <w:ind w:left="720" w:hanging="360"/>
      </w:pPr>
      <w:rPr>
        <w:b/>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B25646"/>
    <w:multiLevelType w:val="multilevel"/>
    <w:tmpl w:val="62C2411A"/>
    <w:lvl w:ilvl="0">
      <w:start w:val="1"/>
      <w:numFmt w:val="decimal"/>
      <w:lvlText w:val="%1."/>
      <w:lvlJc w:val="left"/>
      <w:pPr>
        <w:ind w:left="720" w:hanging="360"/>
      </w:pPr>
      <w:rPr>
        <w:b/>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C3C0E12"/>
    <w:multiLevelType w:val="multilevel"/>
    <w:tmpl w:val="19B0D1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1FF06D04"/>
    <w:multiLevelType w:val="multilevel"/>
    <w:tmpl w:val="62C2411A"/>
    <w:lvl w:ilvl="0">
      <w:start w:val="1"/>
      <w:numFmt w:val="decimal"/>
      <w:lvlText w:val="%1."/>
      <w:lvlJc w:val="left"/>
      <w:pPr>
        <w:ind w:left="720" w:hanging="360"/>
      </w:pPr>
      <w:rPr>
        <w:b/>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E2A3C72"/>
    <w:multiLevelType w:val="hybridMultilevel"/>
    <w:tmpl w:val="336408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9FC2EA1"/>
    <w:multiLevelType w:val="hybridMultilevel"/>
    <w:tmpl w:val="415A9158"/>
    <w:lvl w:ilvl="0" w:tplc="08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0D08EA"/>
    <w:multiLevelType w:val="multilevel"/>
    <w:tmpl w:val="62C2411A"/>
    <w:lvl w:ilvl="0">
      <w:start w:val="1"/>
      <w:numFmt w:val="decimal"/>
      <w:lvlText w:val="%1."/>
      <w:lvlJc w:val="left"/>
      <w:pPr>
        <w:ind w:left="720" w:hanging="360"/>
      </w:pPr>
      <w:rPr>
        <w:b/>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021625B"/>
    <w:multiLevelType w:val="hybridMultilevel"/>
    <w:tmpl w:val="03B82AF8"/>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43903D7"/>
    <w:multiLevelType w:val="hybridMultilevel"/>
    <w:tmpl w:val="3AFE7032"/>
    <w:lvl w:ilvl="0" w:tplc="30E04FB4">
      <w:start w:val="7"/>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57E10DB7"/>
    <w:multiLevelType w:val="multilevel"/>
    <w:tmpl w:val="9B825D04"/>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759"/>
        </w:tabs>
        <w:ind w:left="759" w:hanging="360"/>
      </w:pPr>
      <w:rPr>
        <w:rFonts w:hint="default"/>
      </w:rPr>
    </w:lvl>
    <w:lvl w:ilvl="2">
      <w:start w:val="1"/>
      <w:numFmt w:val="decimal"/>
      <w:lvlText w:val="%1.%2.%3"/>
      <w:lvlJc w:val="left"/>
      <w:pPr>
        <w:tabs>
          <w:tab w:val="num" w:pos="1518"/>
        </w:tabs>
        <w:ind w:left="1518" w:hanging="720"/>
      </w:pPr>
      <w:rPr>
        <w:rFonts w:hint="default"/>
      </w:rPr>
    </w:lvl>
    <w:lvl w:ilvl="3">
      <w:start w:val="1"/>
      <w:numFmt w:val="decimal"/>
      <w:lvlText w:val="%1.%2.%3.%4"/>
      <w:lvlJc w:val="left"/>
      <w:pPr>
        <w:tabs>
          <w:tab w:val="num" w:pos="1917"/>
        </w:tabs>
        <w:ind w:left="1917" w:hanging="720"/>
      </w:pPr>
      <w:rPr>
        <w:rFonts w:hint="default"/>
      </w:rPr>
    </w:lvl>
    <w:lvl w:ilvl="4">
      <w:start w:val="1"/>
      <w:numFmt w:val="decimal"/>
      <w:lvlText w:val="%1.%2.%3.%4.%5"/>
      <w:lvlJc w:val="left"/>
      <w:pPr>
        <w:tabs>
          <w:tab w:val="num" w:pos="2676"/>
        </w:tabs>
        <w:ind w:left="2676" w:hanging="1080"/>
      </w:pPr>
      <w:rPr>
        <w:rFonts w:hint="default"/>
      </w:rPr>
    </w:lvl>
    <w:lvl w:ilvl="5">
      <w:start w:val="1"/>
      <w:numFmt w:val="decimal"/>
      <w:lvlText w:val="%1.%2.%3.%4.%5.%6"/>
      <w:lvlJc w:val="left"/>
      <w:pPr>
        <w:tabs>
          <w:tab w:val="num" w:pos="3075"/>
        </w:tabs>
        <w:ind w:left="3075" w:hanging="1080"/>
      </w:pPr>
      <w:rPr>
        <w:rFonts w:hint="default"/>
      </w:rPr>
    </w:lvl>
    <w:lvl w:ilvl="6">
      <w:start w:val="1"/>
      <w:numFmt w:val="decimal"/>
      <w:lvlText w:val="%1.%2.%3.%4.%5.%6.%7"/>
      <w:lvlJc w:val="left"/>
      <w:pPr>
        <w:tabs>
          <w:tab w:val="num" w:pos="3834"/>
        </w:tabs>
        <w:ind w:left="3834" w:hanging="1440"/>
      </w:pPr>
      <w:rPr>
        <w:rFonts w:hint="default"/>
      </w:rPr>
    </w:lvl>
    <w:lvl w:ilvl="7">
      <w:start w:val="1"/>
      <w:numFmt w:val="decimal"/>
      <w:lvlText w:val="%1.%2.%3.%4.%5.%6.%7.%8"/>
      <w:lvlJc w:val="left"/>
      <w:pPr>
        <w:tabs>
          <w:tab w:val="num" w:pos="4233"/>
        </w:tabs>
        <w:ind w:left="4233" w:hanging="1440"/>
      </w:pPr>
      <w:rPr>
        <w:rFonts w:hint="default"/>
      </w:rPr>
    </w:lvl>
    <w:lvl w:ilvl="8">
      <w:start w:val="1"/>
      <w:numFmt w:val="decimal"/>
      <w:lvlText w:val="%1.%2.%3.%4.%5.%6.%7.%8.%9"/>
      <w:lvlJc w:val="left"/>
      <w:pPr>
        <w:tabs>
          <w:tab w:val="num" w:pos="4992"/>
        </w:tabs>
        <w:ind w:left="4992" w:hanging="1800"/>
      </w:pPr>
      <w:rPr>
        <w:rFonts w:hint="default"/>
      </w:rPr>
    </w:lvl>
  </w:abstractNum>
  <w:abstractNum w:abstractNumId="12" w15:restartNumberingAfterBreak="0">
    <w:nsid w:val="5B453EB8"/>
    <w:multiLevelType w:val="hybridMultilevel"/>
    <w:tmpl w:val="F782EF8E"/>
    <w:lvl w:ilvl="0" w:tplc="08090001">
      <w:start w:val="1"/>
      <w:numFmt w:val="bullet"/>
      <w:lvlText w:val=""/>
      <w:lvlJc w:val="left"/>
      <w:pPr>
        <w:ind w:left="720" w:hanging="360"/>
      </w:pPr>
      <w:rPr>
        <w:rFonts w:ascii="Symbol" w:hAnsi="Symbol" w:hint="default"/>
      </w:rPr>
    </w:lvl>
    <w:lvl w:ilvl="1" w:tplc="B11AB744">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F34254"/>
    <w:multiLevelType w:val="hybridMultilevel"/>
    <w:tmpl w:val="A1EE9F7C"/>
    <w:lvl w:ilvl="0" w:tplc="08090001">
      <w:start w:val="1"/>
      <w:numFmt w:val="bullet"/>
      <w:lvlText w:val=""/>
      <w:lvlJc w:val="left"/>
      <w:pPr>
        <w:tabs>
          <w:tab w:val="num" w:pos="1119"/>
        </w:tabs>
        <w:ind w:left="1119" w:hanging="360"/>
      </w:pPr>
      <w:rPr>
        <w:rFonts w:ascii="Symbol" w:hAnsi="Symbol" w:hint="default"/>
      </w:rPr>
    </w:lvl>
    <w:lvl w:ilvl="1" w:tplc="04090003" w:tentative="1">
      <w:start w:val="1"/>
      <w:numFmt w:val="bullet"/>
      <w:lvlText w:val="o"/>
      <w:lvlJc w:val="left"/>
      <w:pPr>
        <w:tabs>
          <w:tab w:val="num" w:pos="1839"/>
        </w:tabs>
        <w:ind w:left="1839" w:hanging="360"/>
      </w:pPr>
      <w:rPr>
        <w:rFonts w:ascii="Courier New" w:hAnsi="Courier New" w:hint="default"/>
      </w:rPr>
    </w:lvl>
    <w:lvl w:ilvl="2" w:tplc="04090005" w:tentative="1">
      <w:start w:val="1"/>
      <w:numFmt w:val="bullet"/>
      <w:lvlText w:val=""/>
      <w:lvlJc w:val="left"/>
      <w:pPr>
        <w:tabs>
          <w:tab w:val="num" w:pos="2559"/>
        </w:tabs>
        <w:ind w:left="2559" w:hanging="360"/>
      </w:pPr>
      <w:rPr>
        <w:rFonts w:ascii="Wingdings" w:hAnsi="Wingdings" w:hint="default"/>
      </w:rPr>
    </w:lvl>
    <w:lvl w:ilvl="3" w:tplc="04090001" w:tentative="1">
      <w:start w:val="1"/>
      <w:numFmt w:val="bullet"/>
      <w:lvlText w:val=""/>
      <w:lvlJc w:val="left"/>
      <w:pPr>
        <w:tabs>
          <w:tab w:val="num" w:pos="3279"/>
        </w:tabs>
        <w:ind w:left="3279" w:hanging="360"/>
      </w:pPr>
      <w:rPr>
        <w:rFonts w:ascii="Symbol" w:hAnsi="Symbol" w:hint="default"/>
      </w:rPr>
    </w:lvl>
    <w:lvl w:ilvl="4" w:tplc="04090003" w:tentative="1">
      <w:start w:val="1"/>
      <w:numFmt w:val="bullet"/>
      <w:lvlText w:val="o"/>
      <w:lvlJc w:val="left"/>
      <w:pPr>
        <w:tabs>
          <w:tab w:val="num" w:pos="3999"/>
        </w:tabs>
        <w:ind w:left="3999" w:hanging="360"/>
      </w:pPr>
      <w:rPr>
        <w:rFonts w:ascii="Courier New" w:hAnsi="Courier New" w:hint="default"/>
      </w:rPr>
    </w:lvl>
    <w:lvl w:ilvl="5" w:tplc="04090005" w:tentative="1">
      <w:start w:val="1"/>
      <w:numFmt w:val="bullet"/>
      <w:lvlText w:val=""/>
      <w:lvlJc w:val="left"/>
      <w:pPr>
        <w:tabs>
          <w:tab w:val="num" w:pos="4719"/>
        </w:tabs>
        <w:ind w:left="4719" w:hanging="360"/>
      </w:pPr>
      <w:rPr>
        <w:rFonts w:ascii="Wingdings" w:hAnsi="Wingdings" w:hint="default"/>
      </w:rPr>
    </w:lvl>
    <w:lvl w:ilvl="6" w:tplc="04090001" w:tentative="1">
      <w:start w:val="1"/>
      <w:numFmt w:val="bullet"/>
      <w:lvlText w:val=""/>
      <w:lvlJc w:val="left"/>
      <w:pPr>
        <w:tabs>
          <w:tab w:val="num" w:pos="5439"/>
        </w:tabs>
        <w:ind w:left="5439" w:hanging="360"/>
      </w:pPr>
      <w:rPr>
        <w:rFonts w:ascii="Symbol" w:hAnsi="Symbol" w:hint="default"/>
      </w:rPr>
    </w:lvl>
    <w:lvl w:ilvl="7" w:tplc="04090003" w:tentative="1">
      <w:start w:val="1"/>
      <w:numFmt w:val="bullet"/>
      <w:lvlText w:val="o"/>
      <w:lvlJc w:val="left"/>
      <w:pPr>
        <w:tabs>
          <w:tab w:val="num" w:pos="6159"/>
        </w:tabs>
        <w:ind w:left="6159" w:hanging="360"/>
      </w:pPr>
      <w:rPr>
        <w:rFonts w:ascii="Courier New" w:hAnsi="Courier New" w:hint="default"/>
      </w:rPr>
    </w:lvl>
    <w:lvl w:ilvl="8" w:tplc="04090005" w:tentative="1">
      <w:start w:val="1"/>
      <w:numFmt w:val="bullet"/>
      <w:lvlText w:val=""/>
      <w:lvlJc w:val="left"/>
      <w:pPr>
        <w:tabs>
          <w:tab w:val="num" w:pos="6879"/>
        </w:tabs>
        <w:ind w:left="6879" w:hanging="360"/>
      </w:pPr>
      <w:rPr>
        <w:rFonts w:ascii="Wingdings" w:hAnsi="Wingdings" w:hint="default"/>
      </w:rPr>
    </w:lvl>
  </w:abstractNum>
  <w:abstractNum w:abstractNumId="14" w15:restartNumberingAfterBreak="0">
    <w:nsid w:val="5F2C6B36"/>
    <w:multiLevelType w:val="multilevel"/>
    <w:tmpl w:val="F3A8092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54E3690"/>
    <w:multiLevelType w:val="multilevel"/>
    <w:tmpl w:val="0478AE3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676B4807"/>
    <w:multiLevelType w:val="hybridMultilevel"/>
    <w:tmpl w:val="DEC82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21310D"/>
    <w:multiLevelType w:val="hybridMultilevel"/>
    <w:tmpl w:val="D47E86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C0A0223"/>
    <w:multiLevelType w:val="hybridMultilevel"/>
    <w:tmpl w:val="451CBA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F487DB8"/>
    <w:multiLevelType w:val="multilevel"/>
    <w:tmpl w:val="30F6D1DE"/>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Times New Roman"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Times New Roman"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Times New Roman" w:hint="default"/>
      </w:rPr>
    </w:lvl>
    <w:lvl w:ilvl="8" w:tplc="04090005">
      <w:start w:val="1"/>
      <w:numFmt w:val="bullet"/>
      <w:lvlText w:val=""/>
      <w:lvlJc w:val="left"/>
      <w:pPr>
        <w:ind w:left="6404" w:hanging="360"/>
      </w:pPr>
      <w:rPr>
        <w:rFonts w:ascii="Wingdings" w:hAnsi="Wingdings" w:hint="default"/>
      </w:rPr>
    </w:lvl>
  </w:abstractNum>
  <w:abstractNum w:abstractNumId="21" w15:restartNumberingAfterBreak="0">
    <w:nsid w:val="74C44817"/>
    <w:multiLevelType w:val="hybridMultilevel"/>
    <w:tmpl w:val="D396B542"/>
    <w:lvl w:ilvl="0" w:tplc="08090011">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7"/>
  </w:num>
  <w:num w:numId="2">
    <w:abstractNumId w:val="11"/>
  </w:num>
  <w:num w:numId="3">
    <w:abstractNumId w:val="13"/>
  </w:num>
  <w:num w:numId="4">
    <w:abstractNumId w:val="19"/>
  </w:num>
  <w:num w:numId="5">
    <w:abstractNumId w:val="14"/>
  </w:num>
  <w:num w:numId="6">
    <w:abstractNumId w:val="6"/>
  </w:num>
  <w:num w:numId="7">
    <w:abstractNumId w:val="16"/>
  </w:num>
  <w:num w:numId="8">
    <w:abstractNumId w:val="12"/>
  </w:num>
  <w:num w:numId="9">
    <w:abstractNumId w:val="9"/>
  </w:num>
  <w:num w:numId="10">
    <w:abstractNumId w:val="17"/>
  </w:num>
  <w:num w:numId="11">
    <w:abstractNumId w:val="21"/>
  </w:num>
  <w:num w:numId="12">
    <w:abstractNumId w:val="10"/>
  </w:num>
  <w:num w:numId="13">
    <w:abstractNumId w:val="20"/>
  </w:num>
  <w:num w:numId="14">
    <w:abstractNumId w:val="18"/>
  </w:num>
  <w:num w:numId="15">
    <w:abstractNumId w:val="0"/>
  </w:num>
  <w:num w:numId="16">
    <w:abstractNumId w:val="15"/>
  </w:num>
  <w:num w:numId="17">
    <w:abstractNumId w:val="8"/>
  </w:num>
  <w:num w:numId="18">
    <w:abstractNumId w:val="1"/>
  </w:num>
  <w:num w:numId="19">
    <w:abstractNumId w:val="5"/>
  </w:num>
  <w:num w:numId="20">
    <w:abstractNumId w:val="4"/>
  </w:num>
  <w:num w:numId="21">
    <w:abstractNumId w:val="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687"/>
    <w:rsid w:val="000A78EA"/>
    <w:rsid w:val="00135376"/>
    <w:rsid w:val="001379AE"/>
    <w:rsid w:val="00147AEB"/>
    <w:rsid w:val="0017727B"/>
    <w:rsid w:val="001D01F6"/>
    <w:rsid w:val="001D0672"/>
    <w:rsid w:val="001F268E"/>
    <w:rsid w:val="002039A5"/>
    <w:rsid w:val="00222192"/>
    <w:rsid w:val="0022259E"/>
    <w:rsid w:val="002959FC"/>
    <w:rsid w:val="002C25FA"/>
    <w:rsid w:val="00313A4D"/>
    <w:rsid w:val="00322410"/>
    <w:rsid w:val="00340104"/>
    <w:rsid w:val="003502E0"/>
    <w:rsid w:val="00367FB6"/>
    <w:rsid w:val="00372360"/>
    <w:rsid w:val="00381893"/>
    <w:rsid w:val="003A3DF2"/>
    <w:rsid w:val="003E51A9"/>
    <w:rsid w:val="003F674F"/>
    <w:rsid w:val="004435B8"/>
    <w:rsid w:val="004472A5"/>
    <w:rsid w:val="00451826"/>
    <w:rsid w:val="00482101"/>
    <w:rsid w:val="004E4901"/>
    <w:rsid w:val="00522321"/>
    <w:rsid w:val="00542FCB"/>
    <w:rsid w:val="00560FD0"/>
    <w:rsid w:val="00590EC0"/>
    <w:rsid w:val="005974FC"/>
    <w:rsid w:val="005B2C28"/>
    <w:rsid w:val="00665EF1"/>
    <w:rsid w:val="00690FD1"/>
    <w:rsid w:val="00695E43"/>
    <w:rsid w:val="006C590D"/>
    <w:rsid w:val="00732294"/>
    <w:rsid w:val="007368C0"/>
    <w:rsid w:val="00736998"/>
    <w:rsid w:val="007810AB"/>
    <w:rsid w:val="007A25F8"/>
    <w:rsid w:val="007B2D24"/>
    <w:rsid w:val="007C108D"/>
    <w:rsid w:val="007E2305"/>
    <w:rsid w:val="007E4C3A"/>
    <w:rsid w:val="00827824"/>
    <w:rsid w:val="00827D3A"/>
    <w:rsid w:val="00862801"/>
    <w:rsid w:val="00872025"/>
    <w:rsid w:val="008908EB"/>
    <w:rsid w:val="008A2EC9"/>
    <w:rsid w:val="008F4791"/>
    <w:rsid w:val="009751F8"/>
    <w:rsid w:val="009A6D4C"/>
    <w:rsid w:val="00A37423"/>
    <w:rsid w:val="00A73B2E"/>
    <w:rsid w:val="00A80494"/>
    <w:rsid w:val="00A94848"/>
    <w:rsid w:val="00AB01F2"/>
    <w:rsid w:val="00AC0AF1"/>
    <w:rsid w:val="00AC694C"/>
    <w:rsid w:val="00B04C0E"/>
    <w:rsid w:val="00B11687"/>
    <w:rsid w:val="00B30E7B"/>
    <w:rsid w:val="00B562A2"/>
    <w:rsid w:val="00B74CF2"/>
    <w:rsid w:val="00B903EC"/>
    <w:rsid w:val="00B90D91"/>
    <w:rsid w:val="00BB345F"/>
    <w:rsid w:val="00BE6E09"/>
    <w:rsid w:val="00C20BD2"/>
    <w:rsid w:val="00C321DC"/>
    <w:rsid w:val="00C40D66"/>
    <w:rsid w:val="00C507C8"/>
    <w:rsid w:val="00C97AA9"/>
    <w:rsid w:val="00CB72D5"/>
    <w:rsid w:val="00D248FC"/>
    <w:rsid w:val="00D34414"/>
    <w:rsid w:val="00DB16A7"/>
    <w:rsid w:val="00DB3658"/>
    <w:rsid w:val="00DC32A9"/>
    <w:rsid w:val="00DF3161"/>
    <w:rsid w:val="00E15D0E"/>
    <w:rsid w:val="00E42BA5"/>
    <w:rsid w:val="00E77A49"/>
    <w:rsid w:val="00EA560E"/>
    <w:rsid w:val="00EB019B"/>
    <w:rsid w:val="00EB7291"/>
    <w:rsid w:val="00EE0503"/>
    <w:rsid w:val="00F0068C"/>
    <w:rsid w:val="00F319E0"/>
    <w:rsid w:val="00F55818"/>
    <w:rsid w:val="00F71DDB"/>
    <w:rsid w:val="00F93CDB"/>
    <w:rsid w:val="00FF0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70C136-5083-4386-8840-620FBBD51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68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autoRedefine/>
    <w:uiPriority w:val="9"/>
    <w:qFormat/>
    <w:rsid w:val="00C97AA9"/>
    <w:pPr>
      <w:keepNext/>
      <w:keepLines/>
      <w:spacing w:before="480" w:after="120"/>
      <w:outlineLvl w:val="0"/>
    </w:pPr>
    <w:rPr>
      <w:rFonts w:ascii="Arial" w:eastAsia="MS Gothic" w:hAnsi="Arial"/>
      <w:b/>
      <w:bCs/>
      <w:sz w:val="28"/>
      <w:szCs w:val="32"/>
      <w:lang w:val="en-US" w:eastAsia="en-US"/>
    </w:rPr>
  </w:style>
  <w:style w:type="paragraph" w:styleId="Heading2">
    <w:name w:val="heading 2"/>
    <w:basedOn w:val="Normal"/>
    <w:next w:val="Normal"/>
    <w:link w:val="Heading2Char"/>
    <w:uiPriority w:val="9"/>
    <w:semiHidden/>
    <w:unhideWhenUsed/>
    <w:qFormat/>
    <w:rsid w:val="00313A4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11687"/>
    <w:pPr>
      <w:autoSpaceDE w:val="0"/>
      <w:autoSpaceDN w:val="0"/>
      <w:adjustRightInd w:val="0"/>
      <w:ind w:left="720" w:hanging="360"/>
    </w:pPr>
    <w:rPr>
      <w:rFonts w:ascii="Arial" w:hAnsi="Arial" w:cs="Arial"/>
      <w:sz w:val="22"/>
      <w:szCs w:val="22"/>
      <w:lang w:val="en-US" w:eastAsia="en-US"/>
    </w:rPr>
  </w:style>
  <w:style w:type="character" w:customStyle="1" w:styleId="BodyTextIndentChar">
    <w:name w:val="Body Text Indent Char"/>
    <w:basedOn w:val="DefaultParagraphFont"/>
    <w:link w:val="BodyTextIndent"/>
    <w:rsid w:val="00B11687"/>
    <w:rPr>
      <w:rFonts w:ascii="Arial" w:eastAsia="Times New Roman" w:hAnsi="Arial" w:cs="Arial"/>
      <w:lang w:val="en-US"/>
    </w:rPr>
  </w:style>
  <w:style w:type="paragraph" w:styleId="BodyTextIndent2">
    <w:name w:val="Body Text Indent 2"/>
    <w:basedOn w:val="Normal"/>
    <w:link w:val="BodyTextIndent2Char"/>
    <w:rsid w:val="00B11687"/>
    <w:pPr>
      <w:autoSpaceDE w:val="0"/>
      <w:autoSpaceDN w:val="0"/>
      <w:adjustRightInd w:val="0"/>
      <w:ind w:left="720" w:hanging="321"/>
    </w:pPr>
    <w:rPr>
      <w:rFonts w:ascii="Arial" w:hAnsi="Arial" w:cs="Arial"/>
      <w:sz w:val="22"/>
      <w:szCs w:val="22"/>
      <w:lang w:val="en-US" w:eastAsia="en-US"/>
    </w:rPr>
  </w:style>
  <w:style w:type="character" w:customStyle="1" w:styleId="BodyTextIndent2Char">
    <w:name w:val="Body Text Indent 2 Char"/>
    <w:basedOn w:val="DefaultParagraphFont"/>
    <w:link w:val="BodyTextIndent2"/>
    <w:rsid w:val="00B11687"/>
    <w:rPr>
      <w:rFonts w:ascii="Arial" w:eastAsia="Times New Roman" w:hAnsi="Arial" w:cs="Arial"/>
      <w:lang w:val="en-US"/>
    </w:rPr>
  </w:style>
  <w:style w:type="paragraph" w:styleId="BodyTextIndent3">
    <w:name w:val="Body Text Indent 3"/>
    <w:basedOn w:val="Normal"/>
    <w:link w:val="BodyTextIndent3Char"/>
    <w:rsid w:val="00B11687"/>
    <w:pPr>
      <w:autoSpaceDE w:val="0"/>
      <w:autoSpaceDN w:val="0"/>
      <w:adjustRightInd w:val="0"/>
      <w:ind w:left="741" w:hanging="342"/>
    </w:pPr>
    <w:rPr>
      <w:rFonts w:ascii="Arial" w:hAnsi="Arial" w:cs="Arial"/>
      <w:sz w:val="22"/>
      <w:szCs w:val="22"/>
      <w:lang w:val="en-US" w:eastAsia="en-US"/>
    </w:rPr>
  </w:style>
  <w:style w:type="character" w:customStyle="1" w:styleId="BodyTextIndent3Char">
    <w:name w:val="Body Text Indent 3 Char"/>
    <w:basedOn w:val="DefaultParagraphFont"/>
    <w:link w:val="BodyTextIndent3"/>
    <w:rsid w:val="00B11687"/>
    <w:rPr>
      <w:rFonts w:ascii="Arial" w:eastAsia="Times New Roman" w:hAnsi="Arial" w:cs="Arial"/>
      <w:lang w:val="en-US"/>
    </w:rPr>
  </w:style>
  <w:style w:type="paragraph" w:styleId="ListParagraph">
    <w:name w:val="List Paragraph"/>
    <w:basedOn w:val="Normal"/>
    <w:uiPriority w:val="34"/>
    <w:qFormat/>
    <w:rsid w:val="00B11687"/>
    <w:pPr>
      <w:ind w:left="720"/>
    </w:pPr>
    <w:rPr>
      <w:lang w:eastAsia="en-US"/>
    </w:rPr>
  </w:style>
  <w:style w:type="character" w:styleId="Hyperlink">
    <w:name w:val="Hyperlink"/>
    <w:rsid w:val="00B11687"/>
    <w:rPr>
      <w:color w:val="0000FF"/>
      <w:u w:val="single"/>
    </w:rPr>
  </w:style>
  <w:style w:type="paragraph" w:styleId="Header">
    <w:name w:val="header"/>
    <w:basedOn w:val="Normal"/>
    <w:link w:val="HeaderChar"/>
    <w:uiPriority w:val="99"/>
    <w:unhideWhenUsed/>
    <w:rsid w:val="00F71DDB"/>
    <w:pPr>
      <w:tabs>
        <w:tab w:val="center" w:pos="4513"/>
        <w:tab w:val="right" w:pos="9026"/>
      </w:tabs>
    </w:pPr>
  </w:style>
  <w:style w:type="character" w:customStyle="1" w:styleId="HeaderChar">
    <w:name w:val="Header Char"/>
    <w:basedOn w:val="DefaultParagraphFont"/>
    <w:link w:val="Header"/>
    <w:uiPriority w:val="99"/>
    <w:rsid w:val="00F71DD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71DDB"/>
    <w:pPr>
      <w:tabs>
        <w:tab w:val="center" w:pos="4513"/>
        <w:tab w:val="right" w:pos="9026"/>
      </w:tabs>
    </w:pPr>
  </w:style>
  <w:style w:type="character" w:customStyle="1" w:styleId="FooterChar">
    <w:name w:val="Footer Char"/>
    <w:basedOn w:val="DefaultParagraphFont"/>
    <w:link w:val="Footer"/>
    <w:uiPriority w:val="99"/>
    <w:rsid w:val="00F71DDB"/>
    <w:rPr>
      <w:rFonts w:ascii="Times New Roman" w:eastAsia="Times New Roman" w:hAnsi="Times New Roman" w:cs="Times New Roman"/>
      <w:sz w:val="24"/>
      <w:szCs w:val="24"/>
      <w:lang w:eastAsia="en-GB"/>
    </w:rPr>
  </w:style>
  <w:style w:type="paragraph" w:customStyle="1" w:styleId="Default">
    <w:name w:val="Default"/>
    <w:rsid w:val="003E51A9"/>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C97AA9"/>
    <w:rPr>
      <w:rFonts w:ascii="Arial" w:eastAsia="MS Gothic" w:hAnsi="Arial" w:cs="Times New Roman"/>
      <w:b/>
      <w:bCs/>
      <w:sz w:val="28"/>
      <w:szCs w:val="32"/>
      <w:lang w:val="en-US"/>
    </w:rPr>
  </w:style>
  <w:style w:type="paragraph" w:styleId="BalloonText">
    <w:name w:val="Balloon Text"/>
    <w:basedOn w:val="Normal"/>
    <w:link w:val="BalloonTextChar"/>
    <w:uiPriority w:val="99"/>
    <w:semiHidden/>
    <w:unhideWhenUsed/>
    <w:rsid w:val="005B2C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C28"/>
    <w:rPr>
      <w:rFonts w:ascii="Segoe UI" w:eastAsia="Times New Roman" w:hAnsi="Segoe UI" w:cs="Segoe UI"/>
      <w:sz w:val="18"/>
      <w:szCs w:val="18"/>
      <w:lang w:eastAsia="en-GB"/>
    </w:rPr>
  </w:style>
  <w:style w:type="character" w:customStyle="1" w:styleId="Heading2Char">
    <w:name w:val="Heading 2 Char"/>
    <w:basedOn w:val="DefaultParagraphFont"/>
    <w:link w:val="Heading2"/>
    <w:uiPriority w:val="9"/>
    <w:semiHidden/>
    <w:rsid w:val="00313A4D"/>
    <w:rPr>
      <w:rFonts w:asciiTheme="majorHAnsi" w:eastAsiaTheme="majorEastAsia" w:hAnsiTheme="majorHAnsi" w:cstheme="majorBidi"/>
      <w:color w:val="365F91" w:themeColor="accent1" w:themeShade="BF"/>
      <w:sz w:val="26"/>
      <w:szCs w:val="26"/>
      <w:lang w:eastAsia="en-GB"/>
    </w:rPr>
  </w:style>
  <w:style w:type="character" w:customStyle="1" w:styleId="UnresolvedMention">
    <w:name w:val="Unresolved Mention"/>
    <w:basedOn w:val="DefaultParagraphFont"/>
    <w:uiPriority w:val="99"/>
    <w:semiHidden/>
    <w:unhideWhenUsed/>
    <w:rsid w:val="008278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94123">
      <w:bodyDiv w:val="1"/>
      <w:marLeft w:val="0"/>
      <w:marRight w:val="0"/>
      <w:marTop w:val="0"/>
      <w:marBottom w:val="0"/>
      <w:divBdr>
        <w:top w:val="none" w:sz="0" w:space="0" w:color="auto"/>
        <w:left w:val="none" w:sz="0" w:space="0" w:color="auto"/>
        <w:bottom w:val="none" w:sz="0" w:space="0" w:color="auto"/>
        <w:right w:val="none" w:sz="0" w:space="0" w:color="auto"/>
      </w:divBdr>
    </w:div>
    <w:div w:id="120611362">
      <w:bodyDiv w:val="1"/>
      <w:marLeft w:val="0"/>
      <w:marRight w:val="0"/>
      <w:marTop w:val="0"/>
      <w:marBottom w:val="0"/>
      <w:divBdr>
        <w:top w:val="none" w:sz="0" w:space="0" w:color="auto"/>
        <w:left w:val="none" w:sz="0" w:space="0" w:color="auto"/>
        <w:bottom w:val="none" w:sz="0" w:space="0" w:color="auto"/>
        <w:right w:val="none" w:sz="0" w:space="0" w:color="auto"/>
      </w:divBdr>
    </w:div>
    <w:div w:id="358552463">
      <w:bodyDiv w:val="1"/>
      <w:marLeft w:val="0"/>
      <w:marRight w:val="0"/>
      <w:marTop w:val="0"/>
      <w:marBottom w:val="0"/>
      <w:divBdr>
        <w:top w:val="none" w:sz="0" w:space="0" w:color="auto"/>
        <w:left w:val="none" w:sz="0" w:space="0" w:color="auto"/>
        <w:bottom w:val="none" w:sz="0" w:space="0" w:color="auto"/>
        <w:right w:val="none" w:sz="0" w:space="0" w:color="auto"/>
      </w:divBdr>
    </w:div>
    <w:div w:id="870074717">
      <w:bodyDiv w:val="1"/>
      <w:marLeft w:val="0"/>
      <w:marRight w:val="0"/>
      <w:marTop w:val="0"/>
      <w:marBottom w:val="0"/>
      <w:divBdr>
        <w:top w:val="none" w:sz="0" w:space="0" w:color="auto"/>
        <w:left w:val="none" w:sz="0" w:space="0" w:color="auto"/>
        <w:bottom w:val="none" w:sz="0" w:space="0" w:color="auto"/>
        <w:right w:val="none" w:sz="0" w:space="0" w:color="auto"/>
      </w:divBdr>
    </w:div>
    <w:div w:id="989865327">
      <w:bodyDiv w:val="1"/>
      <w:marLeft w:val="0"/>
      <w:marRight w:val="0"/>
      <w:marTop w:val="0"/>
      <w:marBottom w:val="0"/>
      <w:divBdr>
        <w:top w:val="none" w:sz="0" w:space="0" w:color="auto"/>
        <w:left w:val="none" w:sz="0" w:space="0" w:color="auto"/>
        <w:bottom w:val="none" w:sz="0" w:space="0" w:color="auto"/>
        <w:right w:val="none" w:sz="0" w:space="0" w:color="auto"/>
      </w:divBdr>
    </w:div>
    <w:div w:id="1420832407">
      <w:bodyDiv w:val="1"/>
      <w:marLeft w:val="0"/>
      <w:marRight w:val="0"/>
      <w:marTop w:val="0"/>
      <w:marBottom w:val="0"/>
      <w:divBdr>
        <w:top w:val="none" w:sz="0" w:space="0" w:color="auto"/>
        <w:left w:val="none" w:sz="0" w:space="0" w:color="auto"/>
        <w:bottom w:val="none" w:sz="0" w:space="0" w:color="auto"/>
        <w:right w:val="none" w:sz="0" w:space="0" w:color="auto"/>
      </w:divBdr>
    </w:div>
    <w:div w:id="1565335739">
      <w:bodyDiv w:val="1"/>
      <w:marLeft w:val="0"/>
      <w:marRight w:val="0"/>
      <w:marTop w:val="0"/>
      <w:marBottom w:val="0"/>
      <w:divBdr>
        <w:top w:val="none" w:sz="0" w:space="0" w:color="auto"/>
        <w:left w:val="none" w:sz="0" w:space="0" w:color="auto"/>
        <w:bottom w:val="none" w:sz="0" w:space="0" w:color="auto"/>
        <w:right w:val="none" w:sz="0" w:space="0" w:color="auto"/>
      </w:divBdr>
    </w:div>
    <w:div w:id="1644306923">
      <w:bodyDiv w:val="1"/>
      <w:marLeft w:val="0"/>
      <w:marRight w:val="0"/>
      <w:marTop w:val="0"/>
      <w:marBottom w:val="0"/>
      <w:divBdr>
        <w:top w:val="none" w:sz="0" w:space="0" w:color="auto"/>
        <w:left w:val="none" w:sz="0" w:space="0" w:color="auto"/>
        <w:bottom w:val="none" w:sz="0" w:space="0" w:color="auto"/>
        <w:right w:val="none" w:sz="0" w:space="0" w:color="auto"/>
      </w:divBdr>
    </w:div>
    <w:div w:id="1929578635">
      <w:bodyDiv w:val="1"/>
      <w:marLeft w:val="0"/>
      <w:marRight w:val="0"/>
      <w:marTop w:val="0"/>
      <w:marBottom w:val="0"/>
      <w:divBdr>
        <w:top w:val="none" w:sz="0" w:space="0" w:color="auto"/>
        <w:left w:val="none" w:sz="0" w:space="0" w:color="auto"/>
        <w:bottom w:val="none" w:sz="0" w:space="0" w:color="auto"/>
        <w:right w:val="none" w:sz="0" w:space="0" w:color="auto"/>
      </w:divBdr>
    </w:div>
    <w:div w:id="1962959477">
      <w:bodyDiv w:val="1"/>
      <w:marLeft w:val="0"/>
      <w:marRight w:val="0"/>
      <w:marTop w:val="0"/>
      <w:marBottom w:val="0"/>
      <w:divBdr>
        <w:top w:val="none" w:sz="0" w:space="0" w:color="auto"/>
        <w:left w:val="none" w:sz="0" w:space="0" w:color="auto"/>
        <w:bottom w:val="none" w:sz="0" w:space="0" w:color="auto"/>
        <w:right w:val="none" w:sz="0" w:space="0" w:color="auto"/>
      </w:divBdr>
    </w:div>
    <w:div w:id="2036035899">
      <w:bodyDiv w:val="1"/>
      <w:marLeft w:val="0"/>
      <w:marRight w:val="0"/>
      <w:marTop w:val="0"/>
      <w:marBottom w:val="0"/>
      <w:divBdr>
        <w:top w:val="none" w:sz="0" w:space="0" w:color="auto"/>
        <w:left w:val="none" w:sz="0" w:space="0" w:color="auto"/>
        <w:bottom w:val="none" w:sz="0" w:space="0" w:color="auto"/>
        <w:right w:val="none" w:sz="0" w:space="0" w:color="auto"/>
      </w:divBdr>
    </w:div>
    <w:div w:id="205835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50342-7AEC-4438-A067-F274C9B69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4213</Words>
  <Characters>24015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London Borough of Enfield</Company>
  <LinksUpToDate>false</LinksUpToDate>
  <CharactersWithSpaces>28172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Dionne Grant</dc:creator>
  <cp:lastModifiedBy>Patricia Cuncarr</cp:lastModifiedBy>
  <cp:revision>4</cp:revision>
  <dcterms:created xsi:type="dcterms:W3CDTF">2019-06-16T19:25:00Z</dcterms:created>
  <dcterms:modified xsi:type="dcterms:W3CDTF">2019-06-16T19:27:00Z</dcterms:modified>
</cp:coreProperties>
</file>